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4AB5" w:rsidRDefault="00F84AB5" w:rsidP="001F7629">
      <w:pPr>
        <w:spacing w:line="360" w:lineRule="auto"/>
        <w:jc w:val="center"/>
        <w:rPr>
          <w:b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 wp14:anchorId="581F29F0" wp14:editId="3E98B833">
            <wp:extent cx="5760720" cy="424180"/>
            <wp:effectExtent l="0" t="0" r="0" b="0"/>
            <wp:docPr id="2" name="Obraz 2" descr="pasek_EF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sek_EF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24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197C" w:rsidRPr="00385EC0" w:rsidRDefault="005F197C" w:rsidP="005F197C">
      <w:pPr>
        <w:pStyle w:val="Bezodstpw"/>
        <w:jc w:val="center"/>
        <w:rPr>
          <w:rFonts w:ascii="Times New Roman" w:hAnsi="Times New Roman" w:cs="Times New Roman"/>
        </w:rPr>
      </w:pPr>
      <w:r w:rsidRPr="00385EC0">
        <w:rPr>
          <w:rFonts w:ascii="Times New Roman" w:hAnsi="Times New Roman" w:cs="Times New Roman"/>
        </w:rPr>
        <w:t>Projekt „Nowe szanse – nowe możliwości” współfinansowany przez Unię Europejską w ramach poddziałania 9.1.1  Regionalnego Programu Operacyjnego Województwa Małopolskiego na lata 2014-2020. Numer projektu: RPMP.09.01.01-12-0026/16</w:t>
      </w:r>
    </w:p>
    <w:p w:rsidR="00F84AB5" w:rsidRPr="00385EC0" w:rsidRDefault="00F84AB5" w:rsidP="001F7629">
      <w:pPr>
        <w:spacing w:line="360" w:lineRule="auto"/>
        <w:jc w:val="center"/>
        <w:rPr>
          <w:b/>
          <w:sz w:val="24"/>
          <w:szCs w:val="24"/>
        </w:rPr>
      </w:pPr>
    </w:p>
    <w:p w:rsidR="001F7629" w:rsidRPr="00385EC0" w:rsidRDefault="0054528F" w:rsidP="001F7629">
      <w:pPr>
        <w:spacing w:line="360" w:lineRule="auto"/>
        <w:jc w:val="center"/>
        <w:rPr>
          <w:b/>
          <w:sz w:val="24"/>
          <w:szCs w:val="24"/>
        </w:rPr>
      </w:pPr>
      <w:r w:rsidRPr="00385EC0">
        <w:rPr>
          <w:b/>
          <w:sz w:val="24"/>
          <w:szCs w:val="24"/>
        </w:rPr>
        <w:t xml:space="preserve">OFERTA </w:t>
      </w:r>
    </w:p>
    <w:p w:rsidR="001F7629" w:rsidRPr="00385EC0" w:rsidRDefault="001F7629" w:rsidP="001F7629">
      <w:pPr>
        <w:pStyle w:val="Tekstpodstawowy"/>
        <w:spacing w:after="0" w:line="360" w:lineRule="auto"/>
        <w:rPr>
          <w:bCs/>
          <w:sz w:val="24"/>
          <w:szCs w:val="24"/>
        </w:rPr>
      </w:pPr>
      <w:r w:rsidRPr="00385EC0">
        <w:rPr>
          <w:sz w:val="24"/>
          <w:szCs w:val="24"/>
        </w:rPr>
        <w:t xml:space="preserve">Nazwa </w:t>
      </w:r>
      <w:proofErr w:type="gramStart"/>
      <w:r w:rsidRPr="00385EC0">
        <w:rPr>
          <w:sz w:val="24"/>
          <w:szCs w:val="24"/>
        </w:rPr>
        <w:t>Wykonawcy</w:t>
      </w:r>
      <w:r w:rsidR="002E7449" w:rsidRPr="00385EC0">
        <w:rPr>
          <w:sz w:val="24"/>
          <w:szCs w:val="24"/>
        </w:rPr>
        <w:t>:</w:t>
      </w:r>
      <w:r w:rsidR="00A8006F" w:rsidRPr="00385EC0">
        <w:rPr>
          <w:sz w:val="24"/>
          <w:szCs w:val="24"/>
        </w:rPr>
        <w:t xml:space="preserve"> </w:t>
      </w:r>
      <w:r w:rsidRPr="00385EC0">
        <w:rPr>
          <w:bCs/>
          <w:sz w:val="24"/>
          <w:szCs w:val="24"/>
        </w:rPr>
        <w:t>................................................</w:t>
      </w:r>
      <w:proofErr w:type="gramEnd"/>
      <w:r w:rsidR="00A8006F" w:rsidRPr="00385EC0">
        <w:rPr>
          <w:bCs/>
          <w:sz w:val="24"/>
          <w:szCs w:val="24"/>
        </w:rPr>
        <w:t xml:space="preserve"> </w:t>
      </w:r>
      <w:proofErr w:type="gramStart"/>
      <w:r w:rsidR="00A8006F" w:rsidRPr="00385EC0">
        <w:rPr>
          <w:sz w:val="24"/>
          <w:szCs w:val="24"/>
        </w:rPr>
        <w:t>REGON ..................</w:t>
      </w:r>
      <w:r w:rsidR="00301AF7" w:rsidRPr="00385EC0">
        <w:rPr>
          <w:sz w:val="24"/>
          <w:szCs w:val="24"/>
        </w:rPr>
        <w:t xml:space="preserve"> </w:t>
      </w:r>
      <w:proofErr w:type="gramEnd"/>
      <w:r w:rsidRPr="00385EC0">
        <w:rPr>
          <w:bCs/>
          <w:sz w:val="24"/>
          <w:szCs w:val="24"/>
        </w:rPr>
        <w:t>NIP</w:t>
      </w:r>
      <w:r w:rsidR="00A8006F" w:rsidRPr="00385EC0">
        <w:rPr>
          <w:sz w:val="24"/>
          <w:szCs w:val="24"/>
        </w:rPr>
        <w:t>……..…………</w:t>
      </w:r>
    </w:p>
    <w:p w:rsidR="001F7629" w:rsidRPr="00385EC0" w:rsidRDefault="001F7629" w:rsidP="001F7629">
      <w:pPr>
        <w:pStyle w:val="Tekstpodstawowy"/>
        <w:spacing w:after="0" w:line="360" w:lineRule="auto"/>
        <w:rPr>
          <w:bCs/>
          <w:sz w:val="24"/>
          <w:szCs w:val="24"/>
        </w:rPr>
      </w:pPr>
      <w:r w:rsidRPr="00385EC0">
        <w:rPr>
          <w:bCs/>
          <w:sz w:val="24"/>
          <w:szCs w:val="24"/>
        </w:rPr>
        <w:t>Adres..........................................................</w:t>
      </w:r>
      <w:r w:rsidR="00A8006F" w:rsidRPr="00385EC0">
        <w:rPr>
          <w:bCs/>
          <w:sz w:val="24"/>
          <w:szCs w:val="24"/>
        </w:rPr>
        <w:t xml:space="preserve"> </w:t>
      </w:r>
      <w:proofErr w:type="gramStart"/>
      <w:r w:rsidRPr="00385EC0">
        <w:rPr>
          <w:sz w:val="24"/>
          <w:szCs w:val="24"/>
        </w:rPr>
        <w:t xml:space="preserve">tel. ............................ </w:t>
      </w:r>
      <w:proofErr w:type="gramEnd"/>
      <w:r w:rsidRPr="00385EC0">
        <w:rPr>
          <w:sz w:val="24"/>
          <w:szCs w:val="24"/>
        </w:rPr>
        <w:t>e-mail</w:t>
      </w:r>
      <w:r w:rsidR="00A8006F" w:rsidRPr="00385EC0">
        <w:rPr>
          <w:sz w:val="24"/>
          <w:szCs w:val="24"/>
        </w:rPr>
        <w:t xml:space="preserve"> </w:t>
      </w:r>
      <w:r w:rsidRPr="00385EC0">
        <w:rPr>
          <w:sz w:val="24"/>
          <w:szCs w:val="24"/>
        </w:rPr>
        <w:t>....................................</w:t>
      </w:r>
    </w:p>
    <w:p w:rsidR="0054528F" w:rsidRPr="00385EC0" w:rsidRDefault="0054528F" w:rsidP="001F7629">
      <w:pPr>
        <w:jc w:val="both"/>
        <w:rPr>
          <w:sz w:val="24"/>
          <w:szCs w:val="24"/>
        </w:rPr>
      </w:pPr>
    </w:p>
    <w:p w:rsidR="001F7629" w:rsidRPr="00385EC0" w:rsidRDefault="001F7629" w:rsidP="001F7629">
      <w:pPr>
        <w:jc w:val="both"/>
        <w:rPr>
          <w:sz w:val="24"/>
          <w:szCs w:val="24"/>
        </w:rPr>
      </w:pPr>
      <w:r w:rsidRPr="00385EC0">
        <w:rPr>
          <w:sz w:val="24"/>
          <w:szCs w:val="24"/>
        </w:rPr>
        <w:t xml:space="preserve">Nawiązując do </w:t>
      </w:r>
      <w:r w:rsidR="006D1D87" w:rsidRPr="00385EC0">
        <w:rPr>
          <w:sz w:val="24"/>
          <w:szCs w:val="24"/>
        </w:rPr>
        <w:t>prowadzonego postępowania</w:t>
      </w:r>
      <w:r w:rsidRPr="00385EC0">
        <w:rPr>
          <w:b/>
          <w:sz w:val="24"/>
          <w:szCs w:val="24"/>
        </w:rPr>
        <w:t xml:space="preserve"> </w:t>
      </w:r>
      <w:r w:rsidRPr="00385EC0">
        <w:rPr>
          <w:sz w:val="24"/>
          <w:szCs w:val="24"/>
        </w:rPr>
        <w:t>na</w:t>
      </w:r>
      <w:r w:rsidRPr="00385EC0">
        <w:rPr>
          <w:bCs/>
          <w:sz w:val="24"/>
          <w:szCs w:val="24"/>
        </w:rPr>
        <w:t xml:space="preserve"> </w:t>
      </w:r>
      <w:r w:rsidRPr="00385EC0">
        <w:rPr>
          <w:sz w:val="24"/>
          <w:szCs w:val="24"/>
        </w:rPr>
        <w:t>realizację zadania pn</w:t>
      </w:r>
      <w:r w:rsidR="00BA4CA1" w:rsidRPr="00385EC0">
        <w:rPr>
          <w:sz w:val="24"/>
          <w:szCs w:val="24"/>
        </w:rPr>
        <w:t>.</w:t>
      </w:r>
      <w:r w:rsidRPr="00385EC0">
        <w:rPr>
          <w:sz w:val="24"/>
          <w:szCs w:val="24"/>
        </w:rPr>
        <w:t xml:space="preserve">: </w:t>
      </w:r>
    </w:p>
    <w:p w:rsidR="005F197C" w:rsidRPr="00385EC0" w:rsidRDefault="005F197C" w:rsidP="005F197C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385EC0">
        <w:rPr>
          <w:rFonts w:ascii="Times New Roman" w:hAnsi="Times New Roman" w:cs="Times New Roman"/>
          <w:sz w:val="24"/>
          <w:szCs w:val="24"/>
        </w:rPr>
        <w:t>Rehabilitacja indywidualna uczestników projektu „Nowe szanse – nowe możliwości”.</w:t>
      </w:r>
    </w:p>
    <w:p w:rsidR="001F7629" w:rsidRPr="00385EC0" w:rsidRDefault="001F7629" w:rsidP="001F7629">
      <w:pPr>
        <w:rPr>
          <w:i/>
          <w:color w:val="000000"/>
          <w:sz w:val="24"/>
          <w:szCs w:val="24"/>
        </w:rPr>
      </w:pPr>
    </w:p>
    <w:p w:rsidR="00F84AB5" w:rsidRPr="00385EC0" w:rsidRDefault="001F7629" w:rsidP="0054528F">
      <w:pPr>
        <w:pStyle w:val="Bezodstpw"/>
        <w:rPr>
          <w:rFonts w:ascii="Times New Roman" w:hAnsi="Times New Roman" w:cs="Times New Roman"/>
        </w:rPr>
      </w:pPr>
      <w:r w:rsidRPr="00385EC0">
        <w:rPr>
          <w:rFonts w:ascii="Times New Roman" w:hAnsi="Times New Roman" w:cs="Times New Roman"/>
        </w:rPr>
        <w:t xml:space="preserve">Oferuję wykonanie całości przedmiotu zamówienia przy </w:t>
      </w:r>
      <w:r w:rsidR="00F84AB5" w:rsidRPr="00385EC0">
        <w:rPr>
          <w:rFonts w:ascii="Times New Roman" w:hAnsi="Times New Roman" w:cs="Times New Roman"/>
        </w:rPr>
        <w:t>zastosowaniu następujących cen:</w:t>
      </w:r>
    </w:p>
    <w:tbl>
      <w:tblPr>
        <w:tblW w:w="9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7"/>
        <w:gridCol w:w="1463"/>
        <w:gridCol w:w="1701"/>
      </w:tblGrid>
      <w:tr w:rsidR="00F01953" w:rsidRPr="00385EC0" w:rsidTr="00385EC0">
        <w:trPr>
          <w:trHeight w:hRule="exact" w:val="510"/>
        </w:trPr>
        <w:tc>
          <w:tcPr>
            <w:tcW w:w="6117" w:type="dxa"/>
            <w:shd w:val="clear" w:color="auto" w:fill="auto"/>
            <w:noWrap/>
            <w:vAlign w:val="bottom"/>
            <w:hideMark/>
          </w:tcPr>
          <w:p w:rsidR="00F01953" w:rsidRPr="00385EC0" w:rsidRDefault="00F01953" w:rsidP="007967EB">
            <w:pPr>
              <w:rPr>
                <w:color w:val="000000"/>
                <w:sz w:val="18"/>
                <w:szCs w:val="18"/>
                <w:lang w:eastAsia="pl-PL"/>
              </w:rPr>
            </w:pPr>
            <w:r w:rsidRPr="00385EC0">
              <w:rPr>
                <w:color w:val="000000"/>
                <w:sz w:val="18"/>
                <w:szCs w:val="18"/>
                <w:lang w:eastAsia="pl-PL"/>
              </w:rPr>
              <w:t> </w:t>
            </w:r>
            <w:proofErr w:type="gramStart"/>
            <w:r w:rsidRPr="00385EC0">
              <w:rPr>
                <w:color w:val="000000"/>
                <w:lang w:eastAsia="pl-PL"/>
              </w:rPr>
              <w:t>nazwa</w:t>
            </w:r>
            <w:proofErr w:type="gramEnd"/>
            <w:r w:rsidRPr="00385EC0">
              <w:rPr>
                <w:color w:val="000000"/>
                <w:lang w:eastAsia="pl-PL"/>
              </w:rPr>
              <w:t xml:space="preserve"> zabiegu</w:t>
            </w:r>
          </w:p>
          <w:p w:rsidR="00F01953" w:rsidRPr="00385EC0" w:rsidRDefault="00F01953" w:rsidP="007967EB">
            <w:pPr>
              <w:rPr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63" w:type="dxa"/>
          </w:tcPr>
          <w:p w:rsidR="00F01953" w:rsidRPr="00385EC0" w:rsidRDefault="00F01953" w:rsidP="007967EB">
            <w:pPr>
              <w:jc w:val="center"/>
              <w:rPr>
                <w:color w:val="000000"/>
                <w:lang w:eastAsia="pl-PL"/>
              </w:rPr>
            </w:pPr>
            <w:r w:rsidRPr="00385EC0">
              <w:rPr>
                <w:color w:val="000000"/>
                <w:lang w:eastAsia="pl-PL"/>
              </w:rPr>
              <w:t>Cena za zabieg netto</w:t>
            </w:r>
          </w:p>
          <w:p w:rsidR="00F01953" w:rsidRPr="00385EC0" w:rsidRDefault="00F01953" w:rsidP="007967EB">
            <w:pPr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385EC0">
              <w:rPr>
                <w:color w:val="000000"/>
                <w:lang w:eastAsia="pl-PL"/>
              </w:rPr>
              <w:t xml:space="preserve"> </w:t>
            </w:r>
            <w:proofErr w:type="gramStart"/>
            <w:r w:rsidRPr="00385EC0">
              <w:rPr>
                <w:color w:val="000000"/>
                <w:lang w:eastAsia="pl-PL"/>
              </w:rPr>
              <w:t>netto</w:t>
            </w:r>
            <w:proofErr w:type="gramEnd"/>
          </w:p>
        </w:tc>
        <w:tc>
          <w:tcPr>
            <w:tcW w:w="1701" w:type="dxa"/>
            <w:shd w:val="clear" w:color="000000" w:fill="00B0F0"/>
            <w:noWrap/>
            <w:vAlign w:val="center"/>
          </w:tcPr>
          <w:p w:rsidR="00F01953" w:rsidRPr="00385EC0" w:rsidRDefault="00F01953" w:rsidP="007967EB">
            <w:pPr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385EC0">
              <w:rPr>
                <w:color w:val="000000"/>
                <w:lang w:eastAsia="pl-PL"/>
              </w:rPr>
              <w:t xml:space="preserve">Cena za zabieg brutto </w:t>
            </w:r>
            <w:proofErr w:type="spellStart"/>
            <w:r w:rsidRPr="00385EC0">
              <w:rPr>
                <w:color w:val="000000"/>
                <w:lang w:eastAsia="pl-PL"/>
              </w:rPr>
              <w:t>brutto</w:t>
            </w:r>
            <w:proofErr w:type="spellEnd"/>
          </w:p>
        </w:tc>
      </w:tr>
      <w:tr w:rsidR="00F01953" w:rsidRPr="00385EC0" w:rsidTr="00385EC0">
        <w:trPr>
          <w:trHeight w:hRule="exact" w:val="284"/>
        </w:trPr>
        <w:tc>
          <w:tcPr>
            <w:tcW w:w="6117" w:type="dxa"/>
            <w:shd w:val="clear" w:color="auto" w:fill="auto"/>
            <w:hideMark/>
          </w:tcPr>
          <w:p w:rsidR="00F01953" w:rsidRPr="00385EC0" w:rsidRDefault="00F01953" w:rsidP="007967EB">
            <w:pPr>
              <w:rPr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385EC0">
              <w:rPr>
                <w:color w:val="000000"/>
                <w:sz w:val="18"/>
                <w:szCs w:val="18"/>
                <w:lang w:eastAsia="pl-PL"/>
              </w:rPr>
              <w:t>Aguavibron</w:t>
            </w:r>
            <w:proofErr w:type="spellEnd"/>
            <w:r w:rsidRPr="00385EC0">
              <w:rPr>
                <w:color w:val="000000"/>
                <w:sz w:val="18"/>
                <w:szCs w:val="18"/>
                <w:lang w:eastAsia="pl-PL"/>
              </w:rPr>
              <w:t xml:space="preserve"> cały kręgosłup</w:t>
            </w:r>
          </w:p>
        </w:tc>
        <w:tc>
          <w:tcPr>
            <w:tcW w:w="1463" w:type="dxa"/>
          </w:tcPr>
          <w:p w:rsidR="00F01953" w:rsidRPr="00385EC0" w:rsidRDefault="00F01953" w:rsidP="007967EB">
            <w:pPr>
              <w:rPr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shd w:val="clear" w:color="000000" w:fill="00B0F0"/>
            <w:noWrap/>
            <w:vAlign w:val="center"/>
          </w:tcPr>
          <w:p w:rsidR="00F01953" w:rsidRPr="00385EC0" w:rsidRDefault="00F01953" w:rsidP="007967EB">
            <w:pPr>
              <w:jc w:val="center"/>
              <w:rPr>
                <w:color w:val="000000"/>
                <w:sz w:val="18"/>
                <w:szCs w:val="18"/>
                <w:lang w:eastAsia="pl-PL"/>
              </w:rPr>
            </w:pPr>
          </w:p>
        </w:tc>
      </w:tr>
      <w:tr w:rsidR="00F01953" w:rsidRPr="00385EC0" w:rsidTr="00385EC0">
        <w:trPr>
          <w:trHeight w:hRule="exact" w:val="284"/>
        </w:trPr>
        <w:tc>
          <w:tcPr>
            <w:tcW w:w="6117" w:type="dxa"/>
            <w:shd w:val="clear" w:color="auto" w:fill="auto"/>
            <w:hideMark/>
          </w:tcPr>
          <w:p w:rsidR="00F01953" w:rsidRPr="00385EC0" w:rsidRDefault="00F01953" w:rsidP="007967EB">
            <w:pPr>
              <w:rPr>
                <w:color w:val="000000"/>
                <w:sz w:val="18"/>
                <w:szCs w:val="18"/>
                <w:lang w:eastAsia="pl-PL"/>
              </w:rPr>
            </w:pPr>
            <w:r w:rsidRPr="00385EC0">
              <w:rPr>
                <w:color w:val="000000"/>
                <w:sz w:val="18"/>
                <w:szCs w:val="18"/>
                <w:lang w:eastAsia="pl-PL"/>
              </w:rPr>
              <w:t xml:space="preserve">Masaż sekwencyjno-uciskowy kończyn dolnych  </w:t>
            </w:r>
          </w:p>
        </w:tc>
        <w:tc>
          <w:tcPr>
            <w:tcW w:w="1463" w:type="dxa"/>
          </w:tcPr>
          <w:p w:rsidR="00F01953" w:rsidRPr="00385EC0" w:rsidRDefault="00F01953" w:rsidP="007967EB">
            <w:pPr>
              <w:jc w:val="center"/>
              <w:rPr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shd w:val="clear" w:color="000000" w:fill="00B0F0"/>
            <w:noWrap/>
            <w:vAlign w:val="center"/>
          </w:tcPr>
          <w:p w:rsidR="00F01953" w:rsidRPr="00385EC0" w:rsidRDefault="00F01953" w:rsidP="007967EB">
            <w:pPr>
              <w:jc w:val="center"/>
              <w:rPr>
                <w:color w:val="000000"/>
                <w:sz w:val="18"/>
                <w:szCs w:val="18"/>
                <w:lang w:eastAsia="pl-PL"/>
              </w:rPr>
            </w:pPr>
          </w:p>
        </w:tc>
      </w:tr>
      <w:tr w:rsidR="00F01953" w:rsidRPr="00385EC0" w:rsidTr="00385EC0">
        <w:trPr>
          <w:trHeight w:hRule="exact" w:val="284"/>
        </w:trPr>
        <w:tc>
          <w:tcPr>
            <w:tcW w:w="6117" w:type="dxa"/>
            <w:shd w:val="clear" w:color="auto" w:fill="auto"/>
            <w:hideMark/>
          </w:tcPr>
          <w:p w:rsidR="00F01953" w:rsidRPr="00385EC0" w:rsidRDefault="00F01953" w:rsidP="007967EB">
            <w:pPr>
              <w:rPr>
                <w:color w:val="000000"/>
                <w:sz w:val="18"/>
                <w:szCs w:val="18"/>
                <w:lang w:eastAsia="pl-PL"/>
              </w:rPr>
            </w:pPr>
            <w:r w:rsidRPr="00385EC0">
              <w:rPr>
                <w:color w:val="000000"/>
                <w:sz w:val="18"/>
                <w:szCs w:val="18"/>
                <w:lang w:eastAsia="pl-PL"/>
              </w:rPr>
              <w:t xml:space="preserve">Rozciąganie </w:t>
            </w:r>
            <w:proofErr w:type="spellStart"/>
            <w:r w:rsidRPr="00385EC0">
              <w:rPr>
                <w:color w:val="000000"/>
                <w:sz w:val="18"/>
                <w:szCs w:val="18"/>
                <w:lang w:eastAsia="pl-PL"/>
              </w:rPr>
              <w:t>m.kulszowo</w:t>
            </w:r>
            <w:proofErr w:type="spellEnd"/>
            <w:r w:rsidRPr="00385EC0">
              <w:rPr>
                <w:color w:val="000000"/>
                <w:sz w:val="18"/>
                <w:szCs w:val="18"/>
                <w:lang w:eastAsia="pl-PL"/>
              </w:rPr>
              <w:t xml:space="preserve"> goleniowych</w:t>
            </w:r>
          </w:p>
        </w:tc>
        <w:tc>
          <w:tcPr>
            <w:tcW w:w="1463" w:type="dxa"/>
          </w:tcPr>
          <w:p w:rsidR="00F01953" w:rsidRPr="00385EC0" w:rsidRDefault="00F01953" w:rsidP="007967EB">
            <w:pPr>
              <w:jc w:val="center"/>
              <w:rPr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shd w:val="clear" w:color="000000" w:fill="00B0F0"/>
            <w:noWrap/>
            <w:vAlign w:val="center"/>
          </w:tcPr>
          <w:p w:rsidR="00F01953" w:rsidRPr="00385EC0" w:rsidRDefault="00F01953" w:rsidP="007967EB">
            <w:pPr>
              <w:jc w:val="center"/>
              <w:rPr>
                <w:color w:val="000000"/>
                <w:sz w:val="18"/>
                <w:szCs w:val="18"/>
                <w:lang w:eastAsia="pl-PL"/>
              </w:rPr>
            </w:pPr>
          </w:p>
        </w:tc>
      </w:tr>
      <w:tr w:rsidR="00F01953" w:rsidRPr="00385EC0" w:rsidTr="00385EC0">
        <w:trPr>
          <w:trHeight w:hRule="exact" w:val="284"/>
        </w:trPr>
        <w:tc>
          <w:tcPr>
            <w:tcW w:w="6117" w:type="dxa"/>
            <w:shd w:val="clear" w:color="auto" w:fill="auto"/>
            <w:hideMark/>
          </w:tcPr>
          <w:p w:rsidR="00F01953" w:rsidRPr="00385EC0" w:rsidRDefault="00F01953" w:rsidP="007967EB">
            <w:pPr>
              <w:rPr>
                <w:color w:val="000000"/>
                <w:sz w:val="18"/>
                <w:szCs w:val="18"/>
                <w:lang w:eastAsia="pl-PL"/>
              </w:rPr>
            </w:pPr>
            <w:r w:rsidRPr="00385EC0">
              <w:rPr>
                <w:color w:val="000000"/>
                <w:sz w:val="18"/>
                <w:szCs w:val="18"/>
                <w:lang w:eastAsia="pl-PL"/>
              </w:rPr>
              <w:t>Masaż suchy cały kręgosłup</w:t>
            </w:r>
          </w:p>
        </w:tc>
        <w:tc>
          <w:tcPr>
            <w:tcW w:w="1463" w:type="dxa"/>
          </w:tcPr>
          <w:p w:rsidR="00F01953" w:rsidRPr="00385EC0" w:rsidRDefault="00F01953" w:rsidP="007967EB">
            <w:pPr>
              <w:jc w:val="center"/>
              <w:rPr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shd w:val="clear" w:color="000000" w:fill="00B0F0"/>
            <w:noWrap/>
            <w:vAlign w:val="center"/>
          </w:tcPr>
          <w:p w:rsidR="00F01953" w:rsidRPr="00385EC0" w:rsidRDefault="00F01953" w:rsidP="007967EB">
            <w:pPr>
              <w:jc w:val="center"/>
              <w:rPr>
                <w:color w:val="000000"/>
                <w:sz w:val="18"/>
                <w:szCs w:val="18"/>
                <w:lang w:eastAsia="pl-PL"/>
              </w:rPr>
            </w:pPr>
          </w:p>
        </w:tc>
      </w:tr>
      <w:tr w:rsidR="00F01953" w:rsidRPr="00385EC0" w:rsidTr="00385EC0">
        <w:trPr>
          <w:trHeight w:hRule="exact" w:val="284"/>
        </w:trPr>
        <w:tc>
          <w:tcPr>
            <w:tcW w:w="6117" w:type="dxa"/>
            <w:shd w:val="clear" w:color="auto" w:fill="auto"/>
            <w:hideMark/>
          </w:tcPr>
          <w:p w:rsidR="00F01953" w:rsidRPr="00385EC0" w:rsidRDefault="00F01953" w:rsidP="007967EB">
            <w:pPr>
              <w:rPr>
                <w:color w:val="000000"/>
                <w:sz w:val="18"/>
                <w:szCs w:val="18"/>
                <w:lang w:eastAsia="pl-PL"/>
              </w:rPr>
            </w:pPr>
            <w:r w:rsidRPr="00385EC0">
              <w:rPr>
                <w:color w:val="000000"/>
                <w:sz w:val="18"/>
                <w:szCs w:val="18"/>
                <w:lang w:eastAsia="pl-PL"/>
              </w:rPr>
              <w:t xml:space="preserve">Masaż suchy kręgosłup </w:t>
            </w:r>
            <w:proofErr w:type="spellStart"/>
            <w:r w:rsidRPr="00385EC0">
              <w:rPr>
                <w:color w:val="000000"/>
                <w:sz w:val="18"/>
                <w:szCs w:val="18"/>
                <w:lang w:eastAsia="pl-PL"/>
              </w:rPr>
              <w:t>LS+Th</w:t>
            </w:r>
            <w:proofErr w:type="spellEnd"/>
          </w:p>
        </w:tc>
        <w:tc>
          <w:tcPr>
            <w:tcW w:w="1463" w:type="dxa"/>
          </w:tcPr>
          <w:p w:rsidR="00F01953" w:rsidRPr="00385EC0" w:rsidRDefault="00F01953" w:rsidP="007967EB">
            <w:pPr>
              <w:jc w:val="center"/>
              <w:rPr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shd w:val="clear" w:color="000000" w:fill="00B0F0"/>
            <w:noWrap/>
            <w:vAlign w:val="center"/>
          </w:tcPr>
          <w:p w:rsidR="00F01953" w:rsidRPr="00385EC0" w:rsidRDefault="00F01953" w:rsidP="007967EB">
            <w:pPr>
              <w:jc w:val="center"/>
              <w:rPr>
                <w:color w:val="000000"/>
                <w:sz w:val="18"/>
                <w:szCs w:val="18"/>
                <w:lang w:eastAsia="pl-PL"/>
              </w:rPr>
            </w:pPr>
          </w:p>
        </w:tc>
      </w:tr>
      <w:tr w:rsidR="00F01953" w:rsidRPr="00385EC0" w:rsidTr="00385EC0">
        <w:trPr>
          <w:trHeight w:hRule="exact" w:val="284"/>
        </w:trPr>
        <w:tc>
          <w:tcPr>
            <w:tcW w:w="6117" w:type="dxa"/>
            <w:shd w:val="clear" w:color="auto" w:fill="auto"/>
            <w:hideMark/>
          </w:tcPr>
          <w:p w:rsidR="00F01953" w:rsidRPr="00385EC0" w:rsidRDefault="00F01953" w:rsidP="007967EB">
            <w:pPr>
              <w:rPr>
                <w:color w:val="000000"/>
                <w:sz w:val="18"/>
                <w:szCs w:val="18"/>
                <w:lang w:eastAsia="pl-PL"/>
              </w:rPr>
            </w:pPr>
            <w:r w:rsidRPr="00385EC0">
              <w:rPr>
                <w:color w:val="000000"/>
                <w:sz w:val="18"/>
                <w:szCs w:val="18"/>
                <w:lang w:eastAsia="pl-PL"/>
              </w:rPr>
              <w:t>Masaż suchy kręgosłup Th</w:t>
            </w:r>
          </w:p>
        </w:tc>
        <w:tc>
          <w:tcPr>
            <w:tcW w:w="1463" w:type="dxa"/>
          </w:tcPr>
          <w:p w:rsidR="00F01953" w:rsidRPr="00385EC0" w:rsidRDefault="00F01953" w:rsidP="007967EB">
            <w:pPr>
              <w:jc w:val="center"/>
              <w:rPr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shd w:val="clear" w:color="000000" w:fill="00B0F0"/>
            <w:noWrap/>
            <w:vAlign w:val="center"/>
          </w:tcPr>
          <w:p w:rsidR="00F01953" w:rsidRPr="00385EC0" w:rsidRDefault="00F01953" w:rsidP="007967EB">
            <w:pPr>
              <w:jc w:val="center"/>
              <w:rPr>
                <w:color w:val="000000"/>
                <w:sz w:val="18"/>
                <w:szCs w:val="18"/>
                <w:lang w:eastAsia="pl-PL"/>
              </w:rPr>
            </w:pPr>
          </w:p>
        </w:tc>
      </w:tr>
      <w:tr w:rsidR="00F01953" w:rsidRPr="00385EC0" w:rsidTr="00385EC0">
        <w:trPr>
          <w:trHeight w:hRule="exact" w:val="284"/>
        </w:trPr>
        <w:tc>
          <w:tcPr>
            <w:tcW w:w="6117" w:type="dxa"/>
            <w:shd w:val="clear" w:color="auto" w:fill="auto"/>
            <w:hideMark/>
          </w:tcPr>
          <w:p w:rsidR="00F01953" w:rsidRPr="00385EC0" w:rsidRDefault="00F01953" w:rsidP="007967EB">
            <w:pPr>
              <w:rPr>
                <w:color w:val="000000"/>
                <w:sz w:val="18"/>
                <w:szCs w:val="18"/>
                <w:lang w:eastAsia="pl-PL"/>
              </w:rPr>
            </w:pPr>
            <w:r w:rsidRPr="00385EC0">
              <w:rPr>
                <w:color w:val="000000"/>
                <w:sz w:val="18"/>
                <w:szCs w:val="18"/>
                <w:lang w:eastAsia="pl-PL"/>
              </w:rPr>
              <w:t>Masaż suchy kręgosłup LS</w:t>
            </w:r>
          </w:p>
        </w:tc>
        <w:tc>
          <w:tcPr>
            <w:tcW w:w="1463" w:type="dxa"/>
          </w:tcPr>
          <w:p w:rsidR="00F01953" w:rsidRPr="00385EC0" w:rsidRDefault="00F01953" w:rsidP="007967EB">
            <w:pPr>
              <w:jc w:val="center"/>
              <w:rPr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shd w:val="clear" w:color="000000" w:fill="00B0F0"/>
            <w:noWrap/>
            <w:vAlign w:val="center"/>
          </w:tcPr>
          <w:p w:rsidR="00F01953" w:rsidRPr="00385EC0" w:rsidRDefault="00F01953" w:rsidP="007967EB">
            <w:pPr>
              <w:jc w:val="center"/>
              <w:rPr>
                <w:color w:val="000000"/>
                <w:sz w:val="18"/>
                <w:szCs w:val="18"/>
                <w:lang w:eastAsia="pl-PL"/>
              </w:rPr>
            </w:pPr>
          </w:p>
        </w:tc>
      </w:tr>
      <w:tr w:rsidR="00F01953" w:rsidRPr="00385EC0" w:rsidTr="00385EC0">
        <w:trPr>
          <w:trHeight w:hRule="exact" w:val="284"/>
        </w:trPr>
        <w:tc>
          <w:tcPr>
            <w:tcW w:w="6117" w:type="dxa"/>
            <w:shd w:val="clear" w:color="auto" w:fill="auto"/>
            <w:hideMark/>
          </w:tcPr>
          <w:p w:rsidR="00F01953" w:rsidRPr="00385EC0" w:rsidRDefault="00F01953" w:rsidP="007967EB">
            <w:pPr>
              <w:rPr>
                <w:color w:val="000000"/>
                <w:sz w:val="18"/>
                <w:szCs w:val="18"/>
                <w:lang w:eastAsia="pl-PL"/>
              </w:rPr>
            </w:pPr>
            <w:r w:rsidRPr="00385EC0">
              <w:rPr>
                <w:color w:val="000000"/>
                <w:sz w:val="18"/>
                <w:szCs w:val="18"/>
                <w:lang w:eastAsia="pl-PL"/>
              </w:rPr>
              <w:t>Masaż suchy kończyna górna prawa i lewa</w:t>
            </w:r>
          </w:p>
        </w:tc>
        <w:tc>
          <w:tcPr>
            <w:tcW w:w="1463" w:type="dxa"/>
          </w:tcPr>
          <w:p w:rsidR="00F01953" w:rsidRPr="00385EC0" w:rsidRDefault="00F01953" w:rsidP="007967EB">
            <w:pPr>
              <w:jc w:val="center"/>
              <w:rPr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shd w:val="clear" w:color="000000" w:fill="00B0F0"/>
            <w:noWrap/>
            <w:vAlign w:val="center"/>
          </w:tcPr>
          <w:p w:rsidR="00F01953" w:rsidRPr="00385EC0" w:rsidRDefault="00F01953" w:rsidP="007967EB">
            <w:pPr>
              <w:jc w:val="center"/>
              <w:rPr>
                <w:color w:val="000000"/>
                <w:sz w:val="18"/>
                <w:szCs w:val="18"/>
                <w:lang w:eastAsia="pl-PL"/>
              </w:rPr>
            </w:pPr>
          </w:p>
        </w:tc>
      </w:tr>
      <w:tr w:rsidR="00F01953" w:rsidRPr="00385EC0" w:rsidTr="00385EC0">
        <w:trPr>
          <w:trHeight w:hRule="exact" w:val="284"/>
        </w:trPr>
        <w:tc>
          <w:tcPr>
            <w:tcW w:w="6117" w:type="dxa"/>
            <w:shd w:val="clear" w:color="auto" w:fill="auto"/>
            <w:hideMark/>
          </w:tcPr>
          <w:p w:rsidR="00F01953" w:rsidRPr="00385EC0" w:rsidRDefault="00F01953" w:rsidP="007967EB">
            <w:pPr>
              <w:rPr>
                <w:color w:val="000000"/>
                <w:sz w:val="18"/>
                <w:szCs w:val="18"/>
                <w:lang w:eastAsia="pl-PL"/>
              </w:rPr>
            </w:pPr>
            <w:r w:rsidRPr="00385EC0">
              <w:rPr>
                <w:color w:val="000000"/>
                <w:sz w:val="18"/>
                <w:szCs w:val="18"/>
                <w:lang w:eastAsia="pl-PL"/>
              </w:rPr>
              <w:t>Masaż podwodny</w:t>
            </w:r>
          </w:p>
        </w:tc>
        <w:tc>
          <w:tcPr>
            <w:tcW w:w="1463" w:type="dxa"/>
          </w:tcPr>
          <w:p w:rsidR="00F01953" w:rsidRPr="00385EC0" w:rsidRDefault="00F01953" w:rsidP="007967EB">
            <w:pPr>
              <w:jc w:val="center"/>
              <w:rPr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shd w:val="clear" w:color="000000" w:fill="00B0F0"/>
            <w:noWrap/>
            <w:vAlign w:val="center"/>
          </w:tcPr>
          <w:p w:rsidR="00F01953" w:rsidRPr="00385EC0" w:rsidRDefault="00F01953" w:rsidP="007967EB">
            <w:pPr>
              <w:jc w:val="center"/>
              <w:rPr>
                <w:color w:val="000000"/>
                <w:sz w:val="18"/>
                <w:szCs w:val="18"/>
                <w:lang w:eastAsia="pl-PL"/>
              </w:rPr>
            </w:pPr>
          </w:p>
        </w:tc>
      </w:tr>
      <w:tr w:rsidR="00F01953" w:rsidRPr="00385EC0" w:rsidTr="00385EC0">
        <w:trPr>
          <w:trHeight w:hRule="exact" w:val="284"/>
        </w:trPr>
        <w:tc>
          <w:tcPr>
            <w:tcW w:w="6117" w:type="dxa"/>
            <w:shd w:val="clear" w:color="auto" w:fill="auto"/>
            <w:hideMark/>
          </w:tcPr>
          <w:p w:rsidR="00F01953" w:rsidRPr="00385EC0" w:rsidRDefault="00F01953" w:rsidP="007967EB">
            <w:pPr>
              <w:rPr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385EC0">
              <w:rPr>
                <w:color w:val="000000"/>
                <w:sz w:val="18"/>
                <w:szCs w:val="18"/>
                <w:lang w:eastAsia="pl-PL"/>
              </w:rPr>
              <w:t>Masażwirowy</w:t>
            </w:r>
            <w:proofErr w:type="spellEnd"/>
            <w:r w:rsidRPr="00385EC0">
              <w:rPr>
                <w:color w:val="000000"/>
                <w:sz w:val="18"/>
                <w:szCs w:val="18"/>
                <w:lang w:eastAsia="pl-PL"/>
              </w:rPr>
              <w:t xml:space="preserve"> kończyn górnych</w:t>
            </w:r>
          </w:p>
        </w:tc>
        <w:tc>
          <w:tcPr>
            <w:tcW w:w="1463" w:type="dxa"/>
          </w:tcPr>
          <w:p w:rsidR="00F01953" w:rsidRPr="00385EC0" w:rsidRDefault="00F01953" w:rsidP="007967EB">
            <w:pPr>
              <w:jc w:val="center"/>
              <w:rPr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shd w:val="clear" w:color="000000" w:fill="00B0F0"/>
            <w:noWrap/>
            <w:vAlign w:val="center"/>
          </w:tcPr>
          <w:p w:rsidR="00F01953" w:rsidRPr="00385EC0" w:rsidRDefault="00F01953" w:rsidP="007967EB">
            <w:pPr>
              <w:jc w:val="center"/>
              <w:rPr>
                <w:color w:val="000000"/>
                <w:sz w:val="18"/>
                <w:szCs w:val="18"/>
                <w:lang w:eastAsia="pl-PL"/>
              </w:rPr>
            </w:pPr>
          </w:p>
        </w:tc>
      </w:tr>
      <w:tr w:rsidR="00F01953" w:rsidRPr="00385EC0" w:rsidTr="00385EC0">
        <w:trPr>
          <w:trHeight w:hRule="exact" w:val="284"/>
        </w:trPr>
        <w:tc>
          <w:tcPr>
            <w:tcW w:w="6117" w:type="dxa"/>
            <w:shd w:val="clear" w:color="auto" w:fill="auto"/>
            <w:hideMark/>
          </w:tcPr>
          <w:p w:rsidR="00F01953" w:rsidRPr="00385EC0" w:rsidRDefault="00F01953" w:rsidP="007967EB">
            <w:pPr>
              <w:rPr>
                <w:color w:val="000000"/>
                <w:sz w:val="18"/>
                <w:szCs w:val="18"/>
                <w:lang w:eastAsia="pl-PL"/>
              </w:rPr>
            </w:pPr>
            <w:r w:rsidRPr="00385EC0">
              <w:rPr>
                <w:color w:val="000000"/>
                <w:sz w:val="18"/>
                <w:szCs w:val="18"/>
                <w:lang w:eastAsia="pl-PL"/>
              </w:rPr>
              <w:t>Masaż wirowy kończyn dolnych</w:t>
            </w:r>
          </w:p>
        </w:tc>
        <w:tc>
          <w:tcPr>
            <w:tcW w:w="1463" w:type="dxa"/>
          </w:tcPr>
          <w:p w:rsidR="00F01953" w:rsidRPr="00385EC0" w:rsidRDefault="00F01953" w:rsidP="007967EB">
            <w:pPr>
              <w:jc w:val="center"/>
              <w:rPr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shd w:val="clear" w:color="000000" w:fill="00B0F0"/>
            <w:noWrap/>
            <w:vAlign w:val="center"/>
          </w:tcPr>
          <w:p w:rsidR="00F01953" w:rsidRPr="00385EC0" w:rsidRDefault="00F01953" w:rsidP="007967EB">
            <w:pPr>
              <w:jc w:val="center"/>
              <w:rPr>
                <w:color w:val="000000"/>
                <w:sz w:val="18"/>
                <w:szCs w:val="18"/>
                <w:lang w:eastAsia="pl-PL"/>
              </w:rPr>
            </w:pPr>
          </w:p>
        </w:tc>
      </w:tr>
      <w:tr w:rsidR="00F01953" w:rsidRPr="00385EC0" w:rsidTr="00385EC0">
        <w:trPr>
          <w:trHeight w:hRule="exact" w:val="284"/>
        </w:trPr>
        <w:tc>
          <w:tcPr>
            <w:tcW w:w="6117" w:type="dxa"/>
            <w:shd w:val="clear" w:color="auto" w:fill="auto"/>
            <w:hideMark/>
          </w:tcPr>
          <w:p w:rsidR="00F01953" w:rsidRPr="00385EC0" w:rsidRDefault="00F01953" w:rsidP="007967EB">
            <w:pPr>
              <w:rPr>
                <w:color w:val="000000"/>
                <w:sz w:val="18"/>
                <w:szCs w:val="18"/>
                <w:lang w:eastAsia="pl-PL"/>
              </w:rPr>
            </w:pPr>
            <w:r w:rsidRPr="00385EC0">
              <w:rPr>
                <w:color w:val="000000"/>
                <w:sz w:val="18"/>
                <w:szCs w:val="18"/>
                <w:lang w:eastAsia="pl-PL"/>
              </w:rPr>
              <w:t>Masaż wirowy kończyn dolnych + kręgosłup lędźwiowy</w:t>
            </w:r>
          </w:p>
        </w:tc>
        <w:tc>
          <w:tcPr>
            <w:tcW w:w="1463" w:type="dxa"/>
          </w:tcPr>
          <w:p w:rsidR="00F01953" w:rsidRPr="00385EC0" w:rsidRDefault="00F01953" w:rsidP="007967EB">
            <w:pPr>
              <w:jc w:val="center"/>
              <w:rPr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shd w:val="clear" w:color="000000" w:fill="00B0F0"/>
            <w:noWrap/>
            <w:vAlign w:val="center"/>
          </w:tcPr>
          <w:p w:rsidR="00F01953" w:rsidRPr="00385EC0" w:rsidRDefault="00F01953" w:rsidP="007967EB">
            <w:pPr>
              <w:jc w:val="center"/>
              <w:rPr>
                <w:color w:val="000000"/>
                <w:sz w:val="18"/>
                <w:szCs w:val="18"/>
                <w:lang w:eastAsia="pl-PL"/>
              </w:rPr>
            </w:pPr>
          </w:p>
        </w:tc>
      </w:tr>
      <w:tr w:rsidR="00F01953" w:rsidRPr="00385EC0" w:rsidTr="00385EC0">
        <w:trPr>
          <w:trHeight w:hRule="exact" w:val="284"/>
        </w:trPr>
        <w:tc>
          <w:tcPr>
            <w:tcW w:w="6117" w:type="dxa"/>
            <w:shd w:val="clear" w:color="auto" w:fill="auto"/>
            <w:hideMark/>
          </w:tcPr>
          <w:p w:rsidR="00F01953" w:rsidRPr="00385EC0" w:rsidRDefault="00F01953" w:rsidP="007967EB">
            <w:pPr>
              <w:rPr>
                <w:color w:val="000000"/>
                <w:sz w:val="18"/>
                <w:szCs w:val="18"/>
                <w:lang w:eastAsia="pl-PL"/>
              </w:rPr>
            </w:pPr>
            <w:r w:rsidRPr="00385EC0">
              <w:rPr>
                <w:color w:val="000000"/>
                <w:sz w:val="18"/>
                <w:szCs w:val="18"/>
                <w:lang w:eastAsia="pl-PL"/>
              </w:rPr>
              <w:t>Grota solna</w:t>
            </w:r>
          </w:p>
        </w:tc>
        <w:tc>
          <w:tcPr>
            <w:tcW w:w="1463" w:type="dxa"/>
          </w:tcPr>
          <w:p w:rsidR="00F01953" w:rsidRPr="00385EC0" w:rsidRDefault="00F01953" w:rsidP="007967EB">
            <w:pPr>
              <w:jc w:val="center"/>
              <w:rPr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shd w:val="clear" w:color="000000" w:fill="00B0F0"/>
            <w:noWrap/>
            <w:vAlign w:val="center"/>
          </w:tcPr>
          <w:p w:rsidR="00F01953" w:rsidRPr="00385EC0" w:rsidRDefault="00F01953" w:rsidP="007967EB">
            <w:pPr>
              <w:jc w:val="center"/>
              <w:rPr>
                <w:color w:val="000000"/>
                <w:sz w:val="18"/>
                <w:szCs w:val="18"/>
                <w:lang w:eastAsia="pl-PL"/>
              </w:rPr>
            </w:pPr>
          </w:p>
        </w:tc>
      </w:tr>
      <w:tr w:rsidR="00F01953" w:rsidRPr="00385EC0" w:rsidTr="00385EC0">
        <w:trPr>
          <w:trHeight w:hRule="exact" w:val="284"/>
        </w:trPr>
        <w:tc>
          <w:tcPr>
            <w:tcW w:w="6117" w:type="dxa"/>
            <w:shd w:val="clear" w:color="auto" w:fill="auto"/>
            <w:hideMark/>
          </w:tcPr>
          <w:p w:rsidR="00F01953" w:rsidRPr="00385EC0" w:rsidRDefault="00F01953" w:rsidP="007967EB">
            <w:pPr>
              <w:rPr>
                <w:color w:val="000000"/>
                <w:sz w:val="18"/>
                <w:szCs w:val="18"/>
                <w:lang w:eastAsia="pl-PL"/>
              </w:rPr>
            </w:pPr>
            <w:r w:rsidRPr="00385EC0">
              <w:rPr>
                <w:color w:val="000000"/>
                <w:sz w:val="18"/>
                <w:szCs w:val="18"/>
                <w:lang w:eastAsia="pl-PL"/>
              </w:rPr>
              <w:t>Ćwiczenia PNF</w:t>
            </w:r>
          </w:p>
        </w:tc>
        <w:tc>
          <w:tcPr>
            <w:tcW w:w="1463" w:type="dxa"/>
          </w:tcPr>
          <w:p w:rsidR="00F01953" w:rsidRPr="00385EC0" w:rsidRDefault="00F01953" w:rsidP="007967EB">
            <w:pPr>
              <w:jc w:val="center"/>
              <w:rPr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shd w:val="clear" w:color="000000" w:fill="00B0F0"/>
            <w:noWrap/>
            <w:vAlign w:val="center"/>
          </w:tcPr>
          <w:p w:rsidR="00F01953" w:rsidRPr="00385EC0" w:rsidRDefault="00F01953" w:rsidP="007967EB">
            <w:pPr>
              <w:jc w:val="center"/>
              <w:rPr>
                <w:color w:val="000000"/>
                <w:sz w:val="18"/>
                <w:szCs w:val="18"/>
                <w:lang w:eastAsia="pl-PL"/>
              </w:rPr>
            </w:pPr>
          </w:p>
        </w:tc>
      </w:tr>
      <w:tr w:rsidR="00F01953" w:rsidRPr="00385EC0" w:rsidTr="00385EC0">
        <w:trPr>
          <w:trHeight w:hRule="exact" w:val="284"/>
        </w:trPr>
        <w:tc>
          <w:tcPr>
            <w:tcW w:w="6117" w:type="dxa"/>
            <w:shd w:val="clear" w:color="auto" w:fill="auto"/>
            <w:hideMark/>
          </w:tcPr>
          <w:p w:rsidR="00F01953" w:rsidRPr="00385EC0" w:rsidRDefault="00F01953" w:rsidP="007967EB">
            <w:pPr>
              <w:rPr>
                <w:color w:val="000000"/>
                <w:sz w:val="18"/>
                <w:szCs w:val="18"/>
                <w:lang w:val="en-US" w:eastAsia="pl-PL"/>
              </w:rPr>
            </w:pPr>
            <w:proofErr w:type="spellStart"/>
            <w:r w:rsidRPr="00385EC0">
              <w:rPr>
                <w:color w:val="000000"/>
                <w:sz w:val="18"/>
                <w:szCs w:val="18"/>
                <w:lang w:val="en-US" w:eastAsia="pl-PL"/>
              </w:rPr>
              <w:t>Ćw</w:t>
            </w:r>
            <w:proofErr w:type="spellEnd"/>
            <w:r w:rsidRPr="00385EC0">
              <w:rPr>
                <w:color w:val="000000"/>
                <w:sz w:val="18"/>
                <w:szCs w:val="18"/>
                <w:lang w:val="en-US" w:eastAsia="pl-PL"/>
              </w:rPr>
              <w:t xml:space="preserve">. </w:t>
            </w:r>
            <w:proofErr w:type="spellStart"/>
            <w:r w:rsidRPr="00385EC0">
              <w:rPr>
                <w:color w:val="000000"/>
                <w:sz w:val="18"/>
                <w:szCs w:val="18"/>
                <w:lang w:val="en-US" w:eastAsia="pl-PL"/>
              </w:rPr>
              <w:t>Wg</w:t>
            </w:r>
            <w:proofErr w:type="spellEnd"/>
            <w:r w:rsidRPr="00385EC0">
              <w:rPr>
                <w:color w:val="000000"/>
                <w:sz w:val="18"/>
                <w:szCs w:val="18"/>
                <w:lang w:val="en-US" w:eastAsia="pl-PL"/>
              </w:rPr>
              <w:t xml:space="preserve">. Met NDT </w:t>
            </w:r>
            <w:proofErr w:type="spellStart"/>
            <w:r w:rsidRPr="00385EC0">
              <w:rPr>
                <w:color w:val="000000"/>
                <w:sz w:val="18"/>
                <w:szCs w:val="18"/>
                <w:lang w:val="en-US" w:eastAsia="pl-PL"/>
              </w:rPr>
              <w:t>Bobath</w:t>
            </w:r>
            <w:proofErr w:type="spellEnd"/>
          </w:p>
        </w:tc>
        <w:tc>
          <w:tcPr>
            <w:tcW w:w="1463" w:type="dxa"/>
          </w:tcPr>
          <w:p w:rsidR="00F01953" w:rsidRPr="00385EC0" w:rsidRDefault="00F01953" w:rsidP="007967EB">
            <w:pPr>
              <w:jc w:val="center"/>
              <w:rPr>
                <w:color w:val="000000"/>
                <w:sz w:val="18"/>
                <w:szCs w:val="18"/>
                <w:lang w:val="en-US" w:eastAsia="pl-PL"/>
              </w:rPr>
            </w:pPr>
          </w:p>
        </w:tc>
        <w:tc>
          <w:tcPr>
            <w:tcW w:w="1701" w:type="dxa"/>
            <w:shd w:val="clear" w:color="000000" w:fill="00B0F0"/>
            <w:noWrap/>
            <w:vAlign w:val="center"/>
          </w:tcPr>
          <w:p w:rsidR="00F01953" w:rsidRPr="00385EC0" w:rsidRDefault="00F01953" w:rsidP="007967EB">
            <w:pPr>
              <w:jc w:val="center"/>
              <w:rPr>
                <w:color w:val="000000"/>
                <w:sz w:val="18"/>
                <w:szCs w:val="18"/>
                <w:lang w:val="en-US" w:eastAsia="pl-PL"/>
              </w:rPr>
            </w:pPr>
          </w:p>
        </w:tc>
      </w:tr>
      <w:tr w:rsidR="00F01953" w:rsidRPr="00385EC0" w:rsidTr="00385EC0">
        <w:trPr>
          <w:trHeight w:hRule="exact" w:val="284"/>
        </w:trPr>
        <w:tc>
          <w:tcPr>
            <w:tcW w:w="6117" w:type="dxa"/>
            <w:shd w:val="clear" w:color="auto" w:fill="auto"/>
            <w:hideMark/>
          </w:tcPr>
          <w:p w:rsidR="00F01953" w:rsidRPr="00385EC0" w:rsidRDefault="00F01953" w:rsidP="007967EB">
            <w:pPr>
              <w:rPr>
                <w:color w:val="000000"/>
                <w:sz w:val="18"/>
                <w:szCs w:val="18"/>
                <w:lang w:eastAsia="pl-PL"/>
              </w:rPr>
            </w:pPr>
            <w:r w:rsidRPr="00385EC0">
              <w:rPr>
                <w:color w:val="000000"/>
                <w:sz w:val="18"/>
                <w:szCs w:val="18"/>
                <w:lang w:eastAsia="pl-PL"/>
              </w:rPr>
              <w:t>Redresja mięsień trójgłowy podudzia</w:t>
            </w:r>
          </w:p>
        </w:tc>
        <w:tc>
          <w:tcPr>
            <w:tcW w:w="1463" w:type="dxa"/>
          </w:tcPr>
          <w:p w:rsidR="00F01953" w:rsidRPr="00385EC0" w:rsidRDefault="00F01953" w:rsidP="007967EB">
            <w:pPr>
              <w:jc w:val="center"/>
              <w:rPr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shd w:val="clear" w:color="000000" w:fill="00B0F0"/>
            <w:noWrap/>
            <w:vAlign w:val="center"/>
          </w:tcPr>
          <w:p w:rsidR="00F01953" w:rsidRPr="00385EC0" w:rsidRDefault="00F01953" w:rsidP="007967EB">
            <w:pPr>
              <w:jc w:val="center"/>
              <w:rPr>
                <w:color w:val="000000"/>
                <w:sz w:val="18"/>
                <w:szCs w:val="18"/>
                <w:lang w:eastAsia="pl-PL"/>
              </w:rPr>
            </w:pPr>
          </w:p>
        </w:tc>
      </w:tr>
      <w:tr w:rsidR="00F01953" w:rsidRPr="00385EC0" w:rsidTr="00385EC0">
        <w:trPr>
          <w:trHeight w:hRule="exact" w:val="284"/>
        </w:trPr>
        <w:tc>
          <w:tcPr>
            <w:tcW w:w="6117" w:type="dxa"/>
            <w:shd w:val="clear" w:color="auto" w:fill="auto"/>
            <w:hideMark/>
          </w:tcPr>
          <w:p w:rsidR="00F01953" w:rsidRPr="00385EC0" w:rsidRDefault="00F01953" w:rsidP="007967EB">
            <w:pPr>
              <w:rPr>
                <w:color w:val="000000"/>
                <w:sz w:val="18"/>
                <w:szCs w:val="18"/>
                <w:lang w:eastAsia="pl-PL"/>
              </w:rPr>
            </w:pPr>
            <w:r w:rsidRPr="00385EC0">
              <w:rPr>
                <w:color w:val="000000"/>
                <w:sz w:val="18"/>
                <w:szCs w:val="18"/>
                <w:lang w:eastAsia="pl-PL"/>
              </w:rPr>
              <w:t>Redresja ścięgna Achillesa</w:t>
            </w:r>
          </w:p>
        </w:tc>
        <w:tc>
          <w:tcPr>
            <w:tcW w:w="1463" w:type="dxa"/>
          </w:tcPr>
          <w:p w:rsidR="00F01953" w:rsidRPr="00385EC0" w:rsidRDefault="00F01953" w:rsidP="007967EB">
            <w:pPr>
              <w:jc w:val="center"/>
              <w:rPr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shd w:val="clear" w:color="000000" w:fill="00B0F0"/>
            <w:noWrap/>
            <w:vAlign w:val="center"/>
          </w:tcPr>
          <w:p w:rsidR="00F01953" w:rsidRPr="00385EC0" w:rsidRDefault="00F01953" w:rsidP="007967EB">
            <w:pPr>
              <w:jc w:val="center"/>
              <w:rPr>
                <w:color w:val="000000"/>
                <w:sz w:val="18"/>
                <w:szCs w:val="18"/>
                <w:lang w:eastAsia="pl-PL"/>
              </w:rPr>
            </w:pPr>
          </w:p>
        </w:tc>
      </w:tr>
      <w:tr w:rsidR="00F01953" w:rsidRPr="00385EC0" w:rsidTr="00385EC0">
        <w:trPr>
          <w:trHeight w:hRule="exact" w:val="284"/>
        </w:trPr>
        <w:tc>
          <w:tcPr>
            <w:tcW w:w="6117" w:type="dxa"/>
            <w:shd w:val="clear" w:color="auto" w:fill="auto"/>
            <w:hideMark/>
          </w:tcPr>
          <w:p w:rsidR="00F01953" w:rsidRPr="00385EC0" w:rsidRDefault="00F01953" w:rsidP="007967EB">
            <w:pPr>
              <w:rPr>
                <w:color w:val="000000"/>
                <w:sz w:val="18"/>
                <w:szCs w:val="18"/>
                <w:lang w:eastAsia="pl-PL"/>
              </w:rPr>
            </w:pPr>
            <w:r w:rsidRPr="00385EC0">
              <w:rPr>
                <w:color w:val="000000"/>
                <w:sz w:val="18"/>
                <w:szCs w:val="18"/>
                <w:lang w:eastAsia="pl-PL"/>
              </w:rPr>
              <w:t>Ćwiczenia równoważne</w:t>
            </w:r>
          </w:p>
        </w:tc>
        <w:tc>
          <w:tcPr>
            <w:tcW w:w="1463" w:type="dxa"/>
          </w:tcPr>
          <w:p w:rsidR="00F01953" w:rsidRPr="00385EC0" w:rsidRDefault="00F01953" w:rsidP="007967EB">
            <w:pPr>
              <w:jc w:val="center"/>
              <w:rPr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shd w:val="clear" w:color="000000" w:fill="00B0F0"/>
            <w:noWrap/>
            <w:vAlign w:val="center"/>
          </w:tcPr>
          <w:p w:rsidR="00F01953" w:rsidRPr="00385EC0" w:rsidRDefault="00F01953" w:rsidP="007967EB">
            <w:pPr>
              <w:jc w:val="center"/>
              <w:rPr>
                <w:color w:val="000000"/>
                <w:sz w:val="18"/>
                <w:szCs w:val="18"/>
                <w:lang w:eastAsia="pl-PL"/>
              </w:rPr>
            </w:pPr>
          </w:p>
        </w:tc>
      </w:tr>
      <w:tr w:rsidR="00F01953" w:rsidRPr="00385EC0" w:rsidTr="00385EC0">
        <w:trPr>
          <w:trHeight w:hRule="exact" w:val="284"/>
        </w:trPr>
        <w:tc>
          <w:tcPr>
            <w:tcW w:w="6117" w:type="dxa"/>
            <w:shd w:val="clear" w:color="auto" w:fill="auto"/>
            <w:hideMark/>
          </w:tcPr>
          <w:p w:rsidR="00F01953" w:rsidRPr="00385EC0" w:rsidRDefault="00F01953" w:rsidP="007967EB">
            <w:pPr>
              <w:rPr>
                <w:color w:val="000000"/>
                <w:sz w:val="18"/>
                <w:szCs w:val="18"/>
                <w:lang w:eastAsia="pl-PL"/>
              </w:rPr>
            </w:pPr>
            <w:r w:rsidRPr="00385EC0">
              <w:rPr>
                <w:color w:val="000000"/>
                <w:sz w:val="18"/>
                <w:szCs w:val="18"/>
                <w:lang w:eastAsia="pl-PL"/>
              </w:rPr>
              <w:t>Ćwiczenia manipulacyjne</w:t>
            </w:r>
          </w:p>
        </w:tc>
        <w:tc>
          <w:tcPr>
            <w:tcW w:w="1463" w:type="dxa"/>
          </w:tcPr>
          <w:p w:rsidR="00F01953" w:rsidRPr="00385EC0" w:rsidRDefault="00F01953" w:rsidP="007967EB">
            <w:pPr>
              <w:jc w:val="center"/>
              <w:rPr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shd w:val="clear" w:color="000000" w:fill="00B0F0"/>
            <w:noWrap/>
            <w:vAlign w:val="center"/>
          </w:tcPr>
          <w:p w:rsidR="00F01953" w:rsidRPr="00385EC0" w:rsidRDefault="00F01953" w:rsidP="007967EB">
            <w:pPr>
              <w:jc w:val="center"/>
              <w:rPr>
                <w:color w:val="000000"/>
                <w:sz w:val="18"/>
                <w:szCs w:val="18"/>
                <w:lang w:eastAsia="pl-PL"/>
              </w:rPr>
            </w:pPr>
          </w:p>
        </w:tc>
      </w:tr>
      <w:tr w:rsidR="00F01953" w:rsidRPr="00385EC0" w:rsidTr="00385EC0">
        <w:trPr>
          <w:trHeight w:hRule="exact" w:val="284"/>
        </w:trPr>
        <w:tc>
          <w:tcPr>
            <w:tcW w:w="6117" w:type="dxa"/>
            <w:shd w:val="clear" w:color="auto" w:fill="auto"/>
            <w:hideMark/>
          </w:tcPr>
          <w:p w:rsidR="00F01953" w:rsidRPr="00385EC0" w:rsidRDefault="00F01953" w:rsidP="007967EB">
            <w:pPr>
              <w:rPr>
                <w:color w:val="000000"/>
                <w:sz w:val="18"/>
                <w:szCs w:val="18"/>
                <w:lang w:eastAsia="pl-PL"/>
              </w:rPr>
            </w:pPr>
            <w:r w:rsidRPr="00385EC0">
              <w:rPr>
                <w:color w:val="000000"/>
                <w:sz w:val="18"/>
                <w:szCs w:val="18"/>
                <w:lang w:eastAsia="pl-PL"/>
              </w:rPr>
              <w:t>Ćwiczenia czynne wolne</w:t>
            </w:r>
          </w:p>
        </w:tc>
        <w:tc>
          <w:tcPr>
            <w:tcW w:w="1463" w:type="dxa"/>
          </w:tcPr>
          <w:p w:rsidR="00F01953" w:rsidRPr="00385EC0" w:rsidRDefault="00F01953" w:rsidP="007967EB">
            <w:pPr>
              <w:jc w:val="center"/>
              <w:rPr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shd w:val="clear" w:color="000000" w:fill="00B0F0"/>
            <w:noWrap/>
            <w:vAlign w:val="center"/>
          </w:tcPr>
          <w:p w:rsidR="00F01953" w:rsidRPr="00385EC0" w:rsidRDefault="00F01953" w:rsidP="007967EB">
            <w:pPr>
              <w:jc w:val="center"/>
              <w:rPr>
                <w:color w:val="000000"/>
                <w:sz w:val="18"/>
                <w:szCs w:val="18"/>
                <w:lang w:eastAsia="pl-PL"/>
              </w:rPr>
            </w:pPr>
          </w:p>
        </w:tc>
      </w:tr>
      <w:tr w:rsidR="00F01953" w:rsidRPr="00385EC0" w:rsidTr="00385EC0">
        <w:trPr>
          <w:trHeight w:hRule="exact" w:val="284"/>
        </w:trPr>
        <w:tc>
          <w:tcPr>
            <w:tcW w:w="6117" w:type="dxa"/>
            <w:shd w:val="clear" w:color="auto" w:fill="auto"/>
            <w:hideMark/>
          </w:tcPr>
          <w:p w:rsidR="00F01953" w:rsidRPr="00385EC0" w:rsidRDefault="00F01953" w:rsidP="007967EB">
            <w:pPr>
              <w:rPr>
                <w:color w:val="000000"/>
                <w:sz w:val="18"/>
                <w:szCs w:val="18"/>
                <w:lang w:eastAsia="pl-PL"/>
              </w:rPr>
            </w:pPr>
            <w:r w:rsidRPr="00385EC0">
              <w:rPr>
                <w:color w:val="000000"/>
                <w:sz w:val="18"/>
                <w:szCs w:val="18"/>
                <w:lang w:eastAsia="pl-PL"/>
              </w:rPr>
              <w:t>Ćwiczenia na przyrządach</w:t>
            </w:r>
          </w:p>
        </w:tc>
        <w:tc>
          <w:tcPr>
            <w:tcW w:w="1463" w:type="dxa"/>
          </w:tcPr>
          <w:p w:rsidR="00F01953" w:rsidRPr="00385EC0" w:rsidRDefault="00F01953" w:rsidP="007967EB">
            <w:pPr>
              <w:jc w:val="center"/>
              <w:rPr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shd w:val="clear" w:color="000000" w:fill="00B0F0"/>
            <w:noWrap/>
            <w:vAlign w:val="center"/>
          </w:tcPr>
          <w:p w:rsidR="00F01953" w:rsidRPr="00385EC0" w:rsidRDefault="00F01953" w:rsidP="007967EB">
            <w:pPr>
              <w:jc w:val="center"/>
              <w:rPr>
                <w:color w:val="000000"/>
                <w:sz w:val="18"/>
                <w:szCs w:val="18"/>
                <w:lang w:eastAsia="pl-PL"/>
              </w:rPr>
            </w:pPr>
          </w:p>
        </w:tc>
      </w:tr>
      <w:tr w:rsidR="00F01953" w:rsidRPr="00385EC0" w:rsidTr="00385EC0">
        <w:trPr>
          <w:trHeight w:hRule="exact" w:val="284"/>
        </w:trPr>
        <w:tc>
          <w:tcPr>
            <w:tcW w:w="6117" w:type="dxa"/>
            <w:shd w:val="clear" w:color="auto" w:fill="auto"/>
            <w:hideMark/>
          </w:tcPr>
          <w:p w:rsidR="00F01953" w:rsidRPr="00385EC0" w:rsidRDefault="00F01953" w:rsidP="007967EB">
            <w:pPr>
              <w:rPr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385EC0">
              <w:rPr>
                <w:color w:val="000000"/>
                <w:sz w:val="18"/>
                <w:szCs w:val="18"/>
                <w:lang w:eastAsia="pl-PL"/>
              </w:rPr>
              <w:t>Tens</w:t>
            </w:r>
            <w:proofErr w:type="spellEnd"/>
          </w:p>
        </w:tc>
        <w:tc>
          <w:tcPr>
            <w:tcW w:w="1463" w:type="dxa"/>
          </w:tcPr>
          <w:p w:rsidR="00F01953" w:rsidRPr="00385EC0" w:rsidRDefault="00F01953" w:rsidP="007967EB">
            <w:pPr>
              <w:jc w:val="center"/>
              <w:rPr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shd w:val="clear" w:color="000000" w:fill="00B0F0"/>
            <w:noWrap/>
            <w:vAlign w:val="center"/>
          </w:tcPr>
          <w:p w:rsidR="00F01953" w:rsidRPr="00385EC0" w:rsidRDefault="00F01953" w:rsidP="007967EB">
            <w:pPr>
              <w:jc w:val="center"/>
              <w:rPr>
                <w:color w:val="000000"/>
                <w:sz w:val="18"/>
                <w:szCs w:val="18"/>
                <w:lang w:eastAsia="pl-PL"/>
              </w:rPr>
            </w:pPr>
          </w:p>
        </w:tc>
      </w:tr>
      <w:tr w:rsidR="00F01953" w:rsidRPr="00385EC0" w:rsidTr="00385EC0">
        <w:trPr>
          <w:trHeight w:hRule="exact" w:val="284"/>
        </w:trPr>
        <w:tc>
          <w:tcPr>
            <w:tcW w:w="6117" w:type="dxa"/>
            <w:shd w:val="clear" w:color="auto" w:fill="auto"/>
            <w:hideMark/>
          </w:tcPr>
          <w:p w:rsidR="00F01953" w:rsidRPr="00385EC0" w:rsidRDefault="00F01953" w:rsidP="007967EB">
            <w:pPr>
              <w:rPr>
                <w:color w:val="000000"/>
                <w:sz w:val="18"/>
                <w:szCs w:val="18"/>
                <w:lang w:eastAsia="pl-PL"/>
              </w:rPr>
            </w:pPr>
            <w:r w:rsidRPr="00385EC0">
              <w:rPr>
                <w:color w:val="000000"/>
                <w:sz w:val="18"/>
                <w:szCs w:val="18"/>
                <w:lang w:eastAsia="pl-PL"/>
              </w:rPr>
              <w:t>Terapia manualna</w:t>
            </w:r>
          </w:p>
        </w:tc>
        <w:tc>
          <w:tcPr>
            <w:tcW w:w="1463" w:type="dxa"/>
          </w:tcPr>
          <w:p w:rsidR="00F01953" w:rsidRPr="00385EC0" w:rsidRDefault="00F01953" w:rsidP="007967EB">
            <w:pPr>
              <w:jc w:val="center"/>
              <w:rPr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shd w:val="clear" w:color="000000" w:fill="00B0F0"/>
            <w:noWrap/>
            <w:vAlign w:val="center"/>
          </w:tcPr>
          <w:p w:rsidR="00F01953" w:rsidRPr="00385EC0" w:rsidRDefault="00F01953" w:rsidP="007967EB">
            <w:pPr>
              <w:jc w:val="center"/>
              <w:rPr>
                <w:color w:val="000000"/>
                <w:sz w:val="18"/>
                <w:szCs w:val="18"/>
                <w:lang w:eastAsia="pl-PL"/>
              </w:rPr>
            </w:pPr>
          </w:p>
        </w:tc>
      </w:tr>
      <w:tr w:rsidR="00F01953" w:rsidRPr="00385EC0" w:rsidTr="00385EC0">
        <w:trPr>
          <w:trHeight w:hRule="exact" w:val="284"/>
        </w:trPr>
        <w:tc>
          <w:tcPr>
            <w:tcW w:w="6117" w:type="dxa"/>
            <w:shd w:val="clear" w:color="auto" w:fill="auto"/>
            <w:hideMark/>
          </w:tcPr>
          <w:p w:rsidR="00F01953" w:rsidRPr="00385EC0" w:rsidRDefault="00F01953" w:rsidP="007967EB">
            <w:pPr>
              <w:rPr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385EC0">
              <w:rPr>
                <w:color w:val="000000"/>
                <w:sz w:val="18"/>
                <w:szCs w:val="18"/>
                <w:lang w:eastAsia="pl-PL"/>
              </w:rPr>
              <w:t>Kriokomora</w:t>
            </w:r>
            <w:proofErr w:type="spellEnd"/>
          </w:p>
        </w:tc>
        <w:tc>
          <w:tcPr>
            <w:tcW w:w="1463" w:type="dxa"/>
          </w:tcPr>
          <w:p w:rsidR="00F01953" w:rsidRPr="00385EC0" w:rsidRDefault="00F01953" w:rsidP="007967EB">
            <w:pPr>
              <w:jc w:val="center"/>
              <w:rPr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shd w:val="clear" w:color="000000" w:fill="00B0F0"/>
            <w:noWrap/>
            <w:vAlign w:val="center"/>
          </w:tcPr>
          <w:p w:rsidR="00F01953" w:rsidRPr="00385EC0" w:rsidRDefault="00F01953" w:rsidP="007967EB">
            <w:pPr>
              <w:jc w:val="center"/>
              <w:rPr>
                <w:color w:val="000000"/>
                <w:sz w:val="18"/>
                <w:szCs w:val="18"/>
                <w:lang w:eastAsia="pl-PL"/>
              </w:rPr>
            </w:pPr>
          </w:p>
        </w:tc>
      </w:tr>
      <w:tr w:rsidR="00F01953" w:rsidRPr="00385EC0" w:rsidTr="00385EC0">
        <w:trPr>
          <w:trHeight w:hRule="exact" w:val="284"/>
        </w:trPr>
        <w:tc>
          <w:tcPr>
            <w:tcW w:w="6117" w:type="dxa"/>
            <w:shd w:val="clear" w:color="auto" w:fill="auto"/>
            <w:hideMark/>
          </w:tcPr>
          <w:p w:rsidR="00F01953" w:rsidRPr="00385EC0" w:rsidRDefault="00F01953" w:rsidP="007967EB">
            <w:pPr>
              <w:rPr>
                <w:color w:val="000000"/>
                <w:sz w:val="18"/>
                <w:szCs w:val="18"/>
                <w:lang w:eastAsia="pl-PL"/>
              </w:rPr>
            </w:pPr>
            <w:r w:rsidRPr="00385EC0">
              <w:rPr>
                <w:color w:val="000000"/>
                <w:sz w:val="18"/>
                <w:szCs w:val="18"/>
                <w:lang w:eastAsia="pl-PL"/>
              </w:rPr>
              <w:t xml:space="preserve">Krioterapia miejscowa ręka </w:t>
            </w:r>
          </w:p>
        </w:tc>
        <w:tc>
          <w:tcPr>
            <w:tcW w:w="1463" w:type="dxa"/>
          </w:tcPr>
          <w:p w:rsidR="00F01953" w:rsidRPr="00385EC0" w:rsidRDefault="00F01953" w:rsidP="007967EB">
            <w:pPr>
              <w:jc w:val="center"/>
              <w:rPr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shd w:val="clear" w:color="000000" w:fill="00B0F0"/>
            <w:noWrap/>
            <w:vAlign w:val="center"/>
          </w:tcPr>
          <w:p w:rsidR="00F01953" w:rsidRPr="00385EC0" w:rsidRDefault="00F01953" w:rsidP="007967EB">
            <w:pPr>
              <w:jc w:val="center"/>
              <w:rPr>
                <w:color w:val="000000"/>
                <w:sz w:val="18"/>
                <w:szCs w:val="18"/>
                <w:lang w:eastAsia="pl-PL"/>
              </w:rPr>
            </w:pPr>
          </w:p>
        </w:tc>
      </w:tr>
      <w:tr w:rsidR="00F01953" w:rsidRPr="00385EC0" w:rsidTr="00385EC0">
        <w:trPr>
          <w:trHeight w:hRule="exact" w:val="284"/>
        </w:trPr>
        <w:tc>
          <w:tcPr>
            <w:tcW w:w="6117" w:type="dxa"/>
            <w:shd w:val="clear" w:color="auto" w:fill="auto"/>
            <w:hideMark/>
          </w:tcPr>
          <w:p w:rsidR="00F01953" w:rsidRPr="00385EC0" w:rsidRDefault="00F01953" w:rsidP="007967EB">
            <w:pPr>
              <w:rPr>
                <w:color w:val="000000"/>
                <w:sz w:val="18"/>
                <w:szCs w:val="18"/>
                <w:lang w:eastAsia="pl-PL"/>
              </w:rPr>
            </w:pPr>
            <w:r w:rsidRPr="00385EC0">
              <w:rPr>
                <w:color w:val="000000"/>
                <w:sz w:val="18"/>
                <w:szCs w:val="18"/>
                <w:lang w:eastAsia="pl-PL"/>
              </w:rPr>
              <w:t>Krioterapia miejscowa odcinek lędźwiowy</w:t>
            </w:r>
          </w:p>
        </w:tc>
        <w:tc>
          <w:tcPr>
            <w:tcW w:w="1463" w:type="dxa"/>
          </w:tcPr>
          <w:p w:rsidR="00F01953" w:rsidRPr="00385EC0" w:rsidRDefault="00F01953" w:rsidP="007967EB">
            <w:pPr>
              <w:jc w:val="center"/>
              <w:rPr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shd w:val="clear" w:color="000000" w:fill="00B0F0"/>
            <w:noWrap/>
            <w:vAlign w:val="center"/>
          </w:tcPr>
          <w:p w:rsidR="00F01953" w:rsidRPr="00385EC0" w:rsidRDefault="00F01953" w:rsidP="007967EB">
            <w:pPr>
              <w:jc w:val="center"/>
              <w:rPr>
                <w:color w:val="000000"/>
                <w:sz w:val="18"/>
                <w:szCs w:val="18"/>
                <w:lang w:eastAsia="pl-PL"/>
              </w:rPr>
            </w:pPr>
          </w:p>
        </w:tc>
      </w:tr>
      <w:tr w:rsidR="00F01953" w:rsidRPr="00385EC0" w:rsidTr="00385EC0">
        <w:trPr>
          <w:trHeight w:hRule="exact" w:val="284"/>
        </w:trPr>
        <w:tc>
          <w:tcPr>
            <w:tcW w:w="6117" w:type="dxa"/>
            <w:shd w:val="clear" w:color="auto" w:fill="auto"/>
            <w:hideMark/>
          </w:tcPr>
          <w:p w:rsidR="00F01953" w:rsidRPr="00385EC0" w:rsidRDefault="00F01953" w:rsidP="007967EB">
            <w:pPr>
              <w:rPr>
                <w:color w:val="000000"/>
                <w:sz w:val="18"/>
                <w:szCs w:val="18"/>
                <w:lang w:eastAsia="pl-PL"/>
              </w:rPr>
            </w:pPr>
            <w:r w:rsidRPr="00385EC0">
              <w:rPr>
                <w:color w:val="000000"/>
                <w:sz w:val="18"/>
                <w:szCs w:val="18"/>
                <w:lang w:eastAsia="pl-PL"/>
              </w:rPr>
              <w:t>Krioterapia miejscowa odcinek szyjny</w:t>
            </w:r>
          </w:p>
        </w:tc>
        <w:tc>
          <w:tcPr>
            <w:tcW w:w="1463" w:type="dxa"/>
          </w:tcPr>
          <w:p w:rsidR="00F01953" w:rsidRPr="00385EC0" w:rsidRDefault="00F01953" w:rsidP="007967EB">
            <w:pPr>
              <w:jc w:val="center"/>
              <w:rPr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shd w:val="clear" w:color="000000" w:fill="00B0F0"/>
            <w:noWrap/>
            <w:vAlign w:val="center"/>
          </w:tcPr>
          <w:p w:rsidR="00F01953" w:rsidRPr="00385EC0" w:rsidRDefault="00F01953" w:rsidP="007967EB">
            <w:pPr>
              <w:jc w:val="center"/>
              <w:rPr>
                <w:color w:val="000000"/>
                <w:sz w:val="18"/>
                <w:szCs w:val="18"/>
                <w:lang w:eastAsia="pl-PL"/>
              </w:rPr>
            </w:pPr>
          </w:p>
        </w:tc>
      </w:tr>
      <w:tr w:rsidR="00F01953" w:rsidRPr="00385EC0" w:rsidTr="00385EC0">
        <w:trPr>
          <w:trHeight w:hRule="exact" w:val="284"/>
        </w:trPr>
        <w:tc>
          <w:tcPr>
            <w:tcW w:w="6117" w:type="dxa"/>
            <w:shd w:val="clear" w:color="auto" w:fill="auto"/>
            <w:hideMark/>
          </w:tcPr>
          <w:p w:rsidR="00F01953" w:rsidRPr="00385EC0" w:rsidRDefault="00F01953" w:rsidP="007967EB">
            <w:pPr>
              <w:rPr>
                <w:color w:val="000000"/>
                <w:sz w:val="18"/>
                <w:szCs w:val="18"/>
                <w:lang w:eastAsia="pl-PL"/>
              </w:rPr>
            </w:pPr>
            <w:r w:rsidRPr="00385EC0">
              <w:rPr>
                <w:color w:val="000000"/>
                <w:sz w:val="18"/>
                <w:szCs w:val="18"/>
                <w:lang w:eastAsia="pl-PL"/>
              </w:rPr>
              <w:t xml:space="preserve">Fala uderzeniowa </w:t>
            </w:r>
            <w:proofErr w:type="spellStart"/>
            <w:r w:rsidRPr="00385EC0">
              <w:rPr>
                <w:color w:val="000000"/>
                <w:sz w:val="18"/>
                <w:szCs w:val="18"/>
                <w:lang w:eastAsia="pl-PL"/>
              </w:rPr>
              <w:t>śc</w:t>
            </w:r>
            <w:proofErr w:type="spellEnd"/>
            <w:r w:rsidRPr="00385EC0">
              <w:rPr>
                <w:color w:val="000000"/>
                <w:sz w:val="18"/>
                <w:szCs w:val="18"/>
                <w:lang w:eastAsia="pl-PL"/>
              </w:rPr>
              <w:t>. Achillesa</w:t>
            </w:r>
          </w:p>
        </w:tc>
        <w:tc>
          <w:tcPr>
            <w:tcW w:w="1463" w:type="dxa"/>
          </w:tcPr>
          <w:p w:rsidR="00F01953" w:rsidRPr="00385EC0" w:rsidRDefault="00F01953" w:rsidP="007967EB">
            <w:pPr>
              <w:jc w:val="center"/>
              <w:rPr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shd w:val="clear" w:color="000000" w:fill="00B0F0"/>
            <w:noWrap/>
            <w:vAlign w:val="center"/>
          </w:tcPr>
          <w:p w:rsidR="00F01953" w:rsidRPr="00385EC0" w:rsidRDefault="00F01953" w:rsidP="007967EB">
            <w:pPr>
              <w:jc w:val="center"/>
              <w:rPr>
                <w:color w:val="000000"/>
                <w:sz w:val="18"/>
                <w:szCs w:val="18"/>
                <w:lang w:eastAsia="pl-PL"/>
              </w:rPr>
            </w:pPr>
          </w:p>
        </w:tc>
      </w:tr>
      <w:tr w:rsidR="00F01953" w:rsidRPr="00385EC0" w:rsidTr="00385EC0">
        <w:trPr>
          <w:trHeight w:hRule="exact" w:val="284"/>
        </w:trPr>
        <w:tc>
          <w:tcPr>
            <w:tcW w:w="6117" w:type="dxa"/>
            <w:shd w:val="clear" w:color="auto" w:fill="auto"/>
            <w:hideMark/>
          </w:tcPr>
          <w:p w:rsidR="00F01953" w:rsidRPr="00385EC0" w:rsidRDefault="00F01953" w:rsidP="007967EB">
            <w:pPr>
              <w:rPr>
                <w:color w:val="000000"/>
                <w:sz w:val="18"/>
                <w:szCs w:val="18"/>
                <w:lang w:eastAsia="pl-PL"/>
              </w:rPr>
            </w:pPr>
            <w:r w:rsidRPr="00385EC0">
              <w:rPr>
                <w:color w:val="000000"/>
                <w:sz w:val="18"/>
                <w:szCs w:val="18"/>
                <w:lang w:eastAsia="pl-PL"/>
              </w:rPr>
              <w:t>Fala uderzeniowa barku</w:t>
            </w:r>
          </w:p>
        </w:tc>
        <w:tc>
          <w:tcPr>
            <w:tcW w:w="1463" w:type="dxa"/>
          </w:tcPr>
          <w:p w:rsidR="00F01953" w:rsidRPr="00385EC0" w:rsidRDefault="00F01953" w:rsidP="007967EB">
            <w:pPr>
              <w:jc w:val="center"/>
              <w:rPr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shd w:val="clear" w:color="000000" w:fill="00B0F0"/>
            <w:noWrap/>
            <w:vAlign w:val="center"/>
          </w:tcPr>
          <w:p w:rsidR="00F01953" w:rsidRPr="00385EC0" w:rsidRDefault="00F01953" w:rsidP="007967EB">
            <w:pPr>
              <w:jc w:val="center"/>
              <w:rPr>
                <w:color w:val="000000"/>
                <w:sz w:val="18"/>
                <w:szCs w:val="18"/>
                <w:lang w:eastAsia="pl-PL"/>
              </w:rPr>
            </w:pPr>
          </w:p>
        </w:tc>
      </w:tr>
      <w:tr w:rsidR="00F01953" w:rsidRPr="00385EC0" w:rsidTr="00385EC0">
        <w:trPr>
          <w:trHeight w:hRule="exact" w:val="284"/>
        </w:trPr>
        <w:tc>
          <w:tcPr>
            <w:tcW w:w="6117" w:type="dxa"/>
            <w:shd w:val="clear" w:color="auto" w:fill="auto"/>
            <w:hideMark/>
          </w:tcPr>
          <w:p w:rsidR="00F01953" w:rsidRPr="00385EC0" w:rsidRDefault="00F01953" w:rsidP="007967EB">
            <w:pPr>
              <w:rPr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385EC0">
              <w:rPr>
                <w:color w:val="000000"/>
                <w:sz w:val="18"/>
                <w:szCs w:val="18"/>
                <w:lang w:eastAsia="pl-PL"/>
              </w:rPr>
              <w:t>Ultradżwieki</w:t>
            </w:r>
            <w:proofErr w:type="spellEnd"/>
            <w:r w:rsidRPr="00385EC0">
              <w:rPr>
                <w:color w:val="000000"/>
                <w:sz w:val="18"/>
                <w:szCs w:val="18"/>
                <w:lang w:eastAsia="pl-PL"/>
              </w:rPr>
              <w:t xml:space="preserve"> palec</w:t>
            </w:r>
          </w:p>
        </w:tc>
        <w:tc>
          <w:tcPr>
            <w:tcW w:w="1463" w:type="dxa"/>
          </w:tcPr>
          <w:p w:rsidR="00F01953" w:rsidRPr="00385EC0" w:rsidRDefault="00F01953" w:rsidP="007967EB">
            <w:pPr>
              <w:jc w:val="center"/>
              <w:rPr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shd w:val="clear" w:color="000000" w:fill="00B0F0"/>
            <w:noWrap/>
            <w:vAlign w:val="center"/>
          </w:tcPr>
          <w:p w:rsidR="00F01953" w:rsidRPr="00385EC0" w:rsidRDefault="00F01953" w:rsidP="007967EB">
            <w:pPr>
              <w:jc w:val="center"/>
              <w:rPr>
                <w:color w:val="000000"/>
                <w:sz w:val="18"/>
                <w:szCs w:val="18"/>
                <w:lang w:eastAsia="pl-PL"/>
              </w:rPr>
            </w:pPr>
          </w:p>
        </w:tc>
      </w:tr>
      <w:tr w:rsidR="00F01953" w:rsidRPr="00385EC0" w:rsidTr="00385EC0">
        <w:trPr>
          <w:trHeight w:hRule="exact" w:val="284"/>
        </w:trPr>
        <w:tc>
          <w:tcPr>
            <w:tcW w:w="6117" w:type="dxa"/>
            <w:shd w:val="clear" w:color="auto" w:fill="auto"/>
            <w:hideMark/>
          </w:tcPr>
          <w:p w:rsidR="00F01953" w:rsidRPr="00385EC0" w:rsidRDefault="00F01953" w:rsidP="007967EB">
            <w:pPr>
              <w:rPr>
                <w:color w:val="000000"/>
                <w:sz w:val="18"/>
                <w:szCs w:val="18"/>
                <w:lang w:eastAsia="pl-PL"/>
              </w:rPr>
            </w:pPr>
            <w:r w:rsidRPr="00385EC0">
              <w:rPr>
                <w:color w:val="000000"/>
                <w:sz w:val="18"/>
                <w:szCs w:val="18"/>
                <w:lang w:eastAsia="pl-PL"/>
              </w:rPr>
              <w:t>Ultradźwięki kręgosłup lędźwiowy</w:t>
            </w:r>
          </w:p>
        </w:tc>
        <w:tc>
          <w:tcPr>
            <w:tcW w:w="1463" w:type="dxa"/>
          </w:tcPr>
          <w:p w:rsidR="00F01953" w:rsidRPr="00385EC0" w:rsidRDefault="00F01953" w:rsidP="007967EB">
            <w:pPr>
              <w:jc w:val="center"/>
              <w:rPr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shd w:val="clear" w:color="000000" w:fill="00B0F0"/>
            <w:noWrap/>
            <w:vAlign w:val="center"/>
          </w:tcPr>
          <w:p w:rsidR="00F01953" w:rsidRPr="00385EC0" w:rsidRDefault="00F01953" w:rsidP="007967EB">
            <w:pPr>
              <w:jc w:val="center"/>
              <w:rPr>
                <w:color w:val="000000"/>
                <w:sz w:val="18"/>
                <w:szCs w:val="18"/>
                <w:lang w:eastAsia="pl-PL"/>
              </w:rPr>
            </w:pPr>
          </w:p>
        </w:tc>
      </w:tr>
      <w:tr w:rsidR="00F01953" w:rsidRPr="00385EC0" w:rsidTr="00385EC0">
        <w:trPr>
          <w:trHeight w:hRule="exact" w:val="284"/>
        </w:trPr>
        <w:tc>
          <w:tcPr>
            <w:tcW w:w="6117" w:type="dxa"/>
            <w:shd w:val="clear" w:color="auto" w:fill="auto"/>
            <w:hideMark/>
          </w:tcPr>
          <w:p w:rsidR="00F01953" w:rsidRPr="00385EC0" w:rsidRDefault="00F01953" w:rsidP="007967EB">
            <w:pPr>
              <w:rPr>
                <w:color w:val="000000"/>
                <w:sz w:val="18"/>
                <w:szCs w:val="18"/>
                <w:lang w:eastAsia="pl-PL"/>
              </w:rPr>
            </w:pPr>
            <w:r w:rsidRPr="00385EC0">
              <w:rPr>
                <w:color w:val="000000"/>
                <w:sz w:val="18"/>
                <w:szCs w:val="18"/>
                <w:lang w:eastAsia="pl-PL"/>
              </w:rPr>
              <w:lastRenderedPageBreak/>
              <w:t>Pole magnetyczne stawy biodrowe</w:t>
            </w:r>
          </w:p>
        </w:tc>
        <w:tc>
          <w:tcPr>
            <w:tcW w:w="1463" w:type="dxa"/>
          </w:tcPr>
          <w:p w:rsidR="00F01953" w:rsidRPr="00385EC0" w:rsidRDefault="00F01953" w:rsidP="007967EB">
            <w:pPr>
              <w:jc w:val="center"/>
              <w:rPr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shd w:val="clear" w:color="000000" w:fill="00B0F0"/>
            <w:noWrap/>
            <w:vAlign w:val="center"/>
          </w:tcPr>
          <w:p w:rsidR="00F01953" w:rsidRPr="00385EC0" w:rsidRDefault="00F01953" w:rsidP="007967EB">
            <w:pPr>
              <w:jc w:val="center"/>
              <w:rPr>
                <w:color w:val="000000"/>
                <w:sz w:val="18"/>
                <w:szCs w:val="18"/>
                <w:lang w:eastAsia="pl-PL"/>
              </w:rPr>
            </w:pPr>
          </w:p>
        </w:tc>
      </w:tr>
      <w:tr w:rsidR="00F01953" w:rsidRPr="00385EC0" w:rsidTr="00385EC0">
        <w:trPr>
          <w:trHeight w:hRule="exact" w:val="284"/>
        </w:trPr>
        <w:tc>
          <w:tcPr>
            <w:tcW w:w="6117" w:type="dxa"/>
            <w:shd w:val="clear" w:color="auto" w:fill="auto"/>
            <w:hideMark/>
          </w:tcPr>
          <w:p w:rsidR="00F01953" w:rsidRPr="00385EC0" w:rsidRDefault="00F01953" w:rsidP="007967EB">
            <w:pPr>
              <w:rPr>
                <w:color w:val="000000"/>
                <w:sz w:val="18"/>
                <w:szCs w:val="18"/>
                <w:lang w:eastAsia="pl-PL"/>
              </w:rPr>
            </w:pPr>
            <w:r w:rsidRPr="00385EC0">
              <w:rPr>
                <w:color w:val="000000"/>
                <w:sz w:val="18"/>
                <w:szCs w:val="18"/>
                <w:lang w:eastAsia="pl-PL"/>
              </w:rPr>
              <w:t>Pole magnetyczne kolano prawe</w:t>
            </w:r>
          </w:p>
        </w:tc>
        <w:tc>
          <w:tcPr>
            <w:tcW w:w="1463" w:type="dxa"/>
          </w:tcPr>
          <w:p w:rsidR="00F01953" w:rsidRPr="00385EC0" w:rsidRDefault="00F01953" w:rsidP="007967EB">
            <w:pPr>
              <w:jc w:val="center"/>
              <w:rPr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shd w:val="clear" w:color="000000" w:fill="00B0F0"/>
            <w:noWrap/>
            <w:vAlign w:val="center"/>
          </w:tcPr>
          <w:p w:rsidR="00F01953" w:rsidRPr="00385EC0" w:rsidRDefault="00F01953" w:rsidP="007967EB">
            <w:pPr>
              <w:jc w:val="center"/>
              <w:rPr>
                <w:color w:val="000000"/>
                <w:sz w:val="18"/>
                <w:szCs w:val="18"/>
                <w:lang w:eastAsia="pl-PL"/>
              </w:rPr>
            </w:pPr>
          </w:p>
        </w:tc>
      </w:tr>
      <w:tr w:rsidR="00F01953" w:rsidRPr="00385EC0" w:rsidTr="00385EC0">
        <w:trPr>
          <w:trHeight w:hRule="exact" w:val="284"/>
        </w:trPr>
        <w:tc>
          <w:tcPr>
            <w:tcW w:w="6117" w:type="dxa"/>
            <w:shd w:val="clear" w:color="auto" w:fill="auto"/>
            <w:hideMark/>
          </w:tcPr>
          <w:p w:rsidR="00F01953" w:rsidRPr="00385EC0" w:rsidRDefault="00F01953" w:rsidP="007967EB">
            <w:pPr>
              <w:rPr>
                <w:color w:val="000000"/>
                <w:sz w:val="18"/>
                <w:szCs w:val="18"/>
                <w:lang w:eastAsia="pl-PL"/>
              </w:rPr>
            </w:pPr>
            <w:r w:rsidRPr="00385EC0">
              <w:rPr>
                <w:color w:val="000000"/>
                <w:sz w:val="18"/>
                <w:szCs w:val="18"/>
                <w:lang w:eastAsia="pl-PL"/>
              </w:rPr>
              <w:t>Pole magnetyczne LS</w:t>
            </w:r>
          </w:p>
        </w:tc>
        <w:tc>
          <w:tcPr>
            <w:tcW w:w="1463" w:type="dxa"/>
          </w:tcPr>
          <w:p w:rsidR="00F01953" w:rsidRPr="00385EC0" w:rsidRDefault="00F01953" w:rsidP="007967EB">
            <w:pPr>
              <w:jc w:val="center"/>
              <w:rPr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shd w:val="clear" w:color="000000" w:fill="00B0F0"/>
            <w:noWrap/>
            <w:vAlign w:val="center"/>
          </w:tcPr>
          <w:p w:rsidR="00F01953" w:rsidRPr="00385EC0" w:rsidRDefault="00F01953" w:rsidP="007967EB">
            <w:pPr>
              <w:jc w:val="center"/>
              <w:rPr>
                <w:color w:val="000000"/>
                <w:sz w:val="18"/>
                <w:szCs w:val="18"/>
                <w:lang w:eastAsia="pl-PL"/>
              </w:rPr>
            </w:pPr>
          </w:p>
        </w:tc>
      </w:tr>
      <w:tr w:rsidR="00F01953" w:rsidRPr="00385EC0" w:rsidTr="00385EC0">
        <w:trPr>
          <w:trHeight w:hRule="exact" w:val="284"/>
        </w:trPr>
        <w:tc>
          <w:tcPr>
            <w:tcW w:w="6117" w:type="dxa"/>
            <w:shd w:val="clear" w:color="auto" w:fill="auto"/>
            <w:hideMark/>
          </w:tcPr>
          <w:p w:rsidR="00F01953" w:rsidRPr="00385EC0" w:rsidRDefault="00F01953" w:rsidP="007967EB">
            <w:pPr>
              <w:rPr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385EC0">
              <w:rPr>
                <w:color w:val="000000"/>
                <w:sz w:val="18"/>
                <w:szCs w:val="18"/>
                <w:lang w:eastAsia="pl-PL"/>
              </w:rPr>
              <w:t>Viofor</w:t>
            </w:r>
            <w:proofErr w:type="spellEnd"/>
            <w:r w:rsidRPr="00385EC0">
              <w:rPr>
                <w:color w:val="000000"/>
                <w:sz w:val="18"/>
                <w:szCs w:val="18"/>
                <w:lang w:eastAsia="pl-PL"/>
              </w:rPr>
              <w:t xml:space="preserve"> materac</w:t>
            </w:r>
          </w:p>
        </w:tc>
        <w:tc>
          <w:tcPr>
            <w:tcW w:w="1463" w:type="dxa"/>
          </w:tcPr>
          <w:p w:rsidR="00F01953" w:rsidRPr="00385EC0" w:rsidRDefault="00F01953" w:rsidP="007967EB">
            <w:pPr>
              <w:jc w:val="center"/>
              <w:rPr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shd w:val="clear" w:color="000000" w:fill="00B0F0"/>
            <w:noWrap/>
            <w:vAlign w:val="center"/>
          </w:tcPr>
          <w:p w:rsidR="00F01953" w:rsidRPr="00385EC0" w:rsidRDefault="00F01953" w:rsidP="007967EB">
            <w:pPr>
              <w:jc w:val="center"/>
              <w:rPr>
                <w:color w:val="000000"/>
                <w:sz w:val="18"/>
                <w:szCs w:val="18"/>
                <w:lang w:eastAsia="pl-PL"/>
              </w:rPr>
            </w:pPr>
          </w:p>
        </w:tc>
      </w:tr>
      <w:tr w:rsidR="00F01953" w:rsidRPr="00385EC0" w:rsidTr="00385EC0">
        <w:trPr>
          <w:trHeight w:hRule="exact" w:val="284"/>
        </w:trPr>
        <w:tc>
          <w:tcPr>
            <w:tcW w:w="6117" w:type="dxa"/>
            <w:shd w:val="clear" w:color="auto" w:fill="auto"/>
            <w:hideMark/>
          </w:tcPr>
          <w:p w:rsidR="00F01953" w:rsidRPr="00385EC0" w:rsidRDefault="00F01953" w:rsidP="007967EB">
            <w:pPr>
              <w:rPr>
                <w:color w:val="000000"/>
                <w:sz w:val="18"/>
                <w:szCs w:val="18"/>
                <w:lang w:eastAsia="pl-PL"/>
              </w:rPr>
            </w:pPr>
            <w:r w:rsidRPr="00385EC0">
              <w:rPr>
                <w:color w:val="000000"/>
                <w:sz w:val="18"/>
                <w:szCs w:val="18"/>
                <w:lang w:eastAsia="pl-PL"/>
              </w:rPr>
              <w:t>Laser kręgosłup szyjny</w:t>
            </w:r>
          </w:p>
        </w:tc>
        <w:tc>
          <w:tcPr>
            <w:tcW w:w="1463" w:type="dxa"/>
          </w:tcPr>
          <w:p w:rsidR="00F01953" w:rsidRPr="00385EC0" w:rsidRDefault="00F01953" w:rsidP="007967EB">
            <w:pPr>
              <w:jc w:val="center"/>
              <w:rPr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shd w:val="clear" w:color="000000" w:fill="00B0F0"/>
            <w:noWrap/>
            <w:vAlign w:val="center"/>
          </w:tcPr>
          <w:p w:rsidR="00F01953" w:rsidRPr="00385EC0" w:rsidRDefault="00F01953" w:rsidP="007967EB">
            <w:pPr>
              <w:jc w:val="center"/>
              <w:rPr>
                <w:color w:val="000000"/>
                <w:sz w:val="18"/>
                <w:szCs w:val="18"/>
                <w:lang w:eastAsia="pl-PL"/>
              </w:rPr>
            </w:pPr>
          </w:p>
        </w:tc>
      </w:tr>
      <w:tr w:rsidR="00F01953" w:rsidRPr="00385EC0" w:rsidTr="00385EC0">
        <w:trPr>
          <w:trHeight w:hRule="exact" w:val="284"/>
        </w:trPr>
        <w:tc>
          <w:tcPr>
            <w:tcW w:w="6117" w:type="dxa"/>
            <w:shd w:val="clear" w:color="auto" w:fill="auto"/>
            <w:hideMark/>
          </w:tcPr>
          <w:p w:rsidR="00F01953" w:rsidRPr="00385EC0" w:rsidRDefault="00F01953" w:rsidP="007967EB">
            <w:pPr>
              <w:rPr>
                <w:color w:val="000000"/>
                <w:sz w:val="18"/>
                <w:szCs w:val="18"/>
                <w:lang w:eastAsia="pl-PL"/>
              </w:rPr>
            </w:pPr>
            <w:r w:rsidRPr="00385EC0">
              <w:rPr>
                <w:color w:val="000000"/>
                <w:sz w:val="18"/>
                <w:szCs w:val="18"/>
                <w:lang w:eastAsia="pl-PL"/>
              </w:rPr>
              <w:t>Laser kręgosłup lędźwiowy</w:t>
            </w:r>
          </w:p>
        </w:tc>
        <w:tc>
          <w:tcPr>
            <w:tcW w:w="1463" w:type="dxa"/>
          </w:tcPr>
          <w:p w:rsidR="00F01953" w:rsidRPr="00385EC0" w:rsidRDefault="00F01953" w:rsidP="007967EB">
            <w:pPr>
              <w:jc w:val="center"/>
              <w:rPr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shd w:val="clear" w:color="000000" w:fill="00B0F0"/>
            <w:noWrap/>
            <w:vAlign w:val="center"/>
          </w:tcPr>
          <w:p w:rsidR="00F01953" w:rsidRPr="00385EC0" w:rsidRDefault="00F01953" w:rsidP="007967EB">
            <w:pPr>
              <w:jc w:val="center"/>
              <w:rPr>
                <w:color w:val="000000"/>
                <w:sz w:val="18"/>
                <w:szCs w:val="18"/>
                <w:lang w:eastAsia="pl-PL"/>
              </w:rPr>
            </w:pPr>
          </w:p>
        </w:tc>
      </w:tr>
      <w:tr w:rsidR="00F01953" w:rsidRPr="00385EC0" w:rsidTr="00385EC0">
        <w:trPr>
          <w:trHeight w:hRule="exact" w:val="284"/>
        </w:trPr>
        <w:tc>
          <w:tcPr>
            <w:tcW w:w="6117" w:type="dxa"/>
            <w:shd w:val="clear" w:color="auto" w:fill="auto"/>
            <w:hideMark/>
          </w:tcPr>
          <w:p w:rsidR="00F01953" w:rsidRPr="00385EC0" w:rsidRDefault="00F01953" w:rsidP="007967EB">
            <w:pPr>
              <w:rPr>
                <w:color w:val="000000"/>
                <w:sz w:val="18"/>
                <w:szCs w:val="18"/>
                <w:lang w:eastAsia="pl-PL"/>
              </w:rPr>
            </w:pPr>
            <w:r w:rsidRPr="00385EC0">
              <w:rPr>
                <w:color w:val="000000"/>
                <w:sz w:val="18"/>
                <w:szCs w:val="18"/>
                <w:lang w:eastAsia="pl-PL"/>
              </w:rPr>
              <w:t xml:space="preserve">Laser </w:t>
            </w:r>
            <w:proofErr w:type="spellStart"/>
            <w:r w:rsidRPr="00385EC0">
              <w:rPr>
                <w:color w:val="000000"/>
                <w:sz w:val="18"/>
                <w:szCs w:val="18"/>
                <w:lang w:eastAsia="pl-PL"/>
              </w:rPr>
              <w:t>hallux</w:t>
            </w:r>
            <w:proofErr w:type="spellEnd"/>
            <w:r w:rsidRPr="00385EC0">
              <w:rPr>
                <w:color w:val="000000"/>
                <w:sz w:val="18"/>
                <w:szCs w:val="18"/>
                <w:lang w:eastAsia="pl-PL"/>
              </w:rPr>
              <w:t xml:space="preserve"> prawy</w:t>
            </w:r>
          </w:p>
        </w:tc>
        <w:tc>
          <w:tcPr>
            <w:tcW w:w="1463" w:type="dxa"/>
          </w:tcPr>
          <w:p w:rsidR="00F01953" w:rsidRPr="00385EC0" w:rsidRDefault="00F01953" w:rsidP="007967EB">
            <w:pPr>
              <w:jc w:val="center"/>
              <w:rPr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shd w:val="clear" w:color="000000" w:fill="00B0F0"/>
            <w:noWrap/>
            <w:vAlign w:val="center"/>
          </w:tcPr>
          <w:p w:rsidR="00F01953" w:rsidRPr="00385EC0" w:rsidRDefault="00F01953" w:rsidP="007967EB">
            <w:pPr>
              <w:jc w:val="center"/>
              <w:rPr>
                <w:color w:val="000000"/>
                <w:sz w:val="18"/>
                <w:szCs w:val="18"/>
                <w:lang w:eastAsia="pl-PL"/>
              </w:rPr>
            </w:pPr>
          </w:p>
        </w:tc>
      </w:tr>
      <w:tr w:rsidR="00F01953" w:rsidRPr="00385EC0" w:rsidTr="00385EC0">
        <w:trPr>
          <w:trHeight w:hRule="exact" w:val="284"/>
        </w:trPr>
        <w:tc>
          <w:tcPr>
            <w:tcW w:w="6117" w:type="dxa"/>
            <w:shd w:val="clear" w:color="auto" w:fill="auto"/>
            <w:hideMark/>
          </w:tcPr>
          <w:p w:rsidR="00F01953" w:rsidRPr="00385EC0" w:rsidRDefault="00F01953" w:rsidP="007967EB">
            <w:pPr>
              <w:rPr>
                <w:color w:val="000000"/>
                <w:sz w:val="18"/>
                <w:szCs w:val="18"/>
                <w:lang w:eastAsia="pl-PL"/>
              </w:rPr>
            </w:pPr>
            <w:r w:rsidRPr="00385EC0">
              <w:rPr>
                <w:color w:val="000000"/>
                <w:sz w:val="18"/>
                <w:szCs w:val="18"/>
                <w:lang w:eastAsia="pl-PL"/>
              </w:rPr>
              <w:t xml:space="preserve">Laser </w:t>
            </w:r>
            <w:proofErr w:type="spellStart"/>
            <w:r w:rsidRPr="00385EC0">
              <w:rPr>
                <w:color w:val="000000"/>
                <w:sz w:val="18"/>
                <w:szCs w:val="18"/>
                <w:lang w:eastAsia="pl-PL"/>
              </w:rPr>
              <w:t>hallux</w:t>
            </w:r>
            <w:proofErr w:type="spellEnd"/>
            <w:r w:rsidRPr="00385EC0">
              <w:rPr>
                <w:color w:val="000000"/>
                <w:sz w:val="18"/>
                <w:szCs w:val="18"/>
                <w:lang w:eastAsia="pl-PL"/>
              </w:rPr>
              <w:t xml:space="preserve"> lewy</w:t>
            </w:r>
          </w:p>
        </w:tc>
        <w:tc>
          <w:tcPr>
            <w:tcW w:w="1463" w:type="dxa"/>
          </w:tcPr>
          <w:p w:rsidR="00F01953" w:rsidRPr="00385EC0" w:rsidRDefault="00F01953" w:rsidP="007967EB">
            <w:pPr>
              <w:jc w:val="center"/>
              <w:rPr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shd w:val="clear" w:color="000000" w:fill="00B0F0"/>
            <w:noWrap/>
            <w:vAlign w:val="center"/>
          </w:tcPr>
          <w:p w:rsidR="00F01953" w:rsidRPr="00385EC0" w:rsidRDefault="00F01953" w:rsidP="007967EB">
            <w:pPr>
              <w:jc w:val="center"/>
              <w:rPr>
                <w:color w:val="000000"/>
                <w:sz w:val="18"/>
                <w:szCs w:val="18"/>
                <w:lang w:eastAsia="pl-PL"/>
              </w:rPr>
            </w:pPr>
          </w:p>
        </w:tc>
      </w:tr>
      <w:tr w:rsidR="00F01953" w:rsidRPr="00385EC0" w:rsidTr="00385EC0">
        <w:trPr>
          <w:trHeight w:hRule="exact" w:val="284"/>
        </w:trPr>
        <w:tc>
          <w:tcPr>
            <w:tcW w:w="6117" w:type="dxa"/>
            <w:shd w:val="clear" w:color="auto" w:fill="auto"/>
            <w:hideMark/>
          </w:tcPr>
          <w:p w:rsidR="00F01953" w:rsidRPr="00385EC0" w:rsidRDefault="00F01953" w:rsidP="007967EB">
            <w:pPr>
              <w:rPr>
                <w:color w:val="000000"/>
                <w:sz w:val="18"/>
                <w:szCs w:val="18"/>
                <w:lang w:eastAsia="pl-PL"/>
              </w:rPr>
            </w:pPr>
            <w:r w:rsidRPr="00385EC0">
              <w:rPr>
                <w:color w:val="000000"/>
                <w:sz w:val="18"/>
                <w:szCs w:val="18"/>
                <w:lang w:eastAsia="pl-PL"/>
              </w:rPr>
              <w:t>Laser kolano prawe</w:t>
            </w:r>
          </w:p>
        </w:tc>
        <w:tc>
          <w:tcPr>
            <w:tcW w:w="1463" w:type="dxa"/>
          </w:tcPr>
          <w:p w:rsidR="00F01953" w:rsidRPr="00385EC0" w:rsidRDefault="00F01953" w:rsidP="007967EB">
            <w:pPr>
              <w:jc w:val="center"/>
              <w:rPr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shd w:val="clear" w:color="000000" w:fill="00B0F0"/>
            <w:noWrap/>
            <w:vAlign w:val="center"/>
          </w:tcPr>
          <w:p w:rsidR="00F01953" w:rsidRPr="00385EC0" w:rsidRDefault="00F01953" w:rsidP="007967EB">
            <w:pPr>
              <w:jc w:val="center"/>
              <w:rPr>
                <w:color w:val="000000"/>
                <w:sz w:val="18"/>
                <w:szCs w:val="18"/>
                <w:lang w:eastAsia="pl-PL"/>
              </w:rPr>
            </w:pPr>
          </w:p>
        </w:tc>
      </w:tr>
      <w:tr w:rsidR="00F01953" w:rsidRPr="00385EC0" w:rsidTr="00385EC0">
        <w:trPr>
          <w:trHeight w:hRule="exact" w:val="284"/>
        </w:trPr>
        <w:tc>
          <w:tcPr>
            <w:tcW w:w="6117" w:type="dxa"/>
            <w:shd w:val="clear" w:color="auto" w:fill="auto"/>
            <w:hideMark/>
          </w:tcPr>
          <w:p w:rsidR="00F01953" w:rsidRPr="00385EC0" w:rsidRDefault="00F01953" w:rsidP="007967EB">
            <w:pPr>
              <w:rPr>
                <w:color w:val="000000"/>
                <w:sz w:val="18"/>
                <w:szCs w:val="18"/>
                <w:lang w:eastAsia="pl-PL"/>
              </w:rPr>
            </w:pPr>
            <w:r w:rsidRPr="00385EC0">
              <w:rPr>
                <w:color w:val="000000"/>
                <w:sz w:val="18"/>
                <w:szCs w:val="18"/>
                <w:lang w:eastAsia="pl-PL"/>
              </w:rPr>
              <w:t>Laser kolano lewe</w:t>
            </w:r>
          </w:p>
        </w:tc>
        <w:tc>
          <w:tcPr>
            <w:tcW w:w="1463" w:type="dxa"/>
          </w:tcPr>
          <w:p w:rsidR="00F01953" w:rsidRPr="00385EC0" w:rsidRDefault="00F01953" w:rsidP="007967EB">
            <w:pPr>
              <w:jc w:val="center"/>
              <w:rPr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shd w:val="clear" w:color="000000" w:fill="00B0F0"/>
            <w:noWrap/>
            <w:vAlign w:val="center"/>
          </w:tcPr>
          <w:p w:rsidR="00F01953" w:rsidRPr="00385EC0" w:rsidRDefault="00F01953" w:rsidP="007967EB">
            <w:pPr>
              <w:jc w:val="center"/>
              <w:rPr>
                <w:color w:val="000000"/>
                <w:sz w:val="18"/>
                <w:szCs w:val="18"/>
                <w:lang w:eastAsia="pl-PL"/>
              </w:rPr>
            </w:pPr>
          </w:p>
        </w:tc>
      </w:tr>
      <w:tr w:rsidR="00F01953" w:rsidRPr="00385EC0" w:rsidTr="00385EC0">
        <w:trPr>
          <w:trHeight w:hRule="exact" w:val="284"/>
        </w:trPr>
        <w:tc>
          <w:tcPr>
            <w:tcW w:w="6117" w:type="dxa"/>
            <w:shd w:val="clear" w:color="auto" w:fill="auto"/>
            <w:hideMark/>
          </w:tcPr>
          <w:p w:rsidR="00F01953" w:rsidRPr="00385EC0" w:rsidRDefault="00F01953" w:rsidP="007967EB">
            <w:pPr>
              <w:rPr>
                <w:color w:val="000000"/>
                <w:sz w:val="18"/>
                <w:szCs w:val="18"/>
                <w:lang w:eastAsia="pl-PL"/>
              </w:rPr>
            </w:pPr>
            <w:r w:rsidRPr="00385EC0">
              <w:rPr>
                <w:color w:val="000000"/>
                <w:sz w:val="18"/>
                <w:szCs w:val="18"/>
                <w:lang w:eastAsia="pl-PL"/>
              </w:rPr>
              <w:t xml:space="preserve">Prądy </w:t>
            </w:r>
            <w:proofErr w:type="spellStart"/>
            <w:r w:rsidRPr="00385EC0">
              <w:rPr>
                <w:color w:val="000000"/>
                <w:sz w:val="18"/>
                <w:szCs w:val="18"/>
                <w:lang w:eastAsia="pl-PL"/>
              </w:rPr>
              <w:t>treberta</w:t>
            </w:r>
            <w:proofErr w:type="spellEnd"/>
            <w:r w:rsidRPr="00385EC0">
              <w:rPr>
                <w:color w:val="000000"/>
                <w:sz w:val="18"/>
                <w:szCs w:val="18"/>
                <w:lang w:eastAsia="pl-PL"/>
              </w:rPr>
              <w:t xml:space="preserve"> kr. Szyjny</w:t>
            </w:r>
          </w:p>
        </w:tc>
        <w:tc>
          <w:tcPr>
            <w:tcW w:w="1463" w:type="dxa"/>
          </w:tcPr>
          <w:p w:rsidR="00F01953" w:rsidRPr="00385EC0" w:rsidRDefault="00F01953" w:rsidP="007967EB">
            <w:pPr>
              <w:jc w:val="center"/>
              <w:rPr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shd w:val="clear" w:color="000000" w:fill="00B0F0"/>
            <w:noWrap/>
            <w:vAlign w:val="center"/>
          </w:tcPr>
          <w:p w:rsidR="00F01953" w:rsidRPr="00385EC0" w:rsidRDefault="00F01953" w:rsidP="007967EB">
            <w:pPr>
              <w:jc w:val="center"/>
              <w:rPr>
                <w:color w:val="000000"/>
                <w:sz w:val="18"/>
                <w:szCs w:val="18"/>
                <w:lang w:eastAsia="pl-PL"/>
              </w:rPr>
            </w:pPr>
          </w:p>
        </w:tc>
      </w:tr>
      <w:tr w:rsidR="00F01953" w:rsidRPr="00385EC0" w:rsidTr="00385EC0">
        <w:trPr>
          <w:trHeight w:hRule="exact" w:val="284"/>
        </w:trPr>
        <w:tc>
          <w:tcPr>
            <w:tcW w:w="6117" w:type="dxa"/>
            <w:shd w:val="clear" w:color="auto" w:fill="auto"/>
            <w:hideMark/>
          </w:tcPr>
          <w:p w:rsidR="00F01953" w:rsidRPr="00385EC0" w:rsidRDefault="00F01953" w:rsidP="007967EB">
            <w:pPr>
              <w:rPr>
                <w:color w:val="000000"/>
                <w:sz w:val="18"/>
                <w:szCs w:val="18"/>
                <w:lang w:eastAsia="pl-PL"/>
              </w:rPr>
            </w:pPr>
            <w:r w:rsidRPr="00385EC0">
              <w:rPr>
                <w:color w:val="000000"/>
                <w:sz w:val="18"/>
                <w:szCs w:val="18"/>
                <w:lang w:eastAsia="pl-PL"/>
              </w:rPr>
              <w:t xml:space="preserve">Prądy </w:t>
            </w:r>
            <w:proofErr w:type="spellStart"/>
            <w:r w:rsidRPr="00385EC0">
              <w:rPr>
                <w:color w:val="000000"/>
                <w:sz w:val="18"/>
                <w:szCs w:val="18"/>
                <w:lang w:eastAsia="pl-PL"/>
              </w:rPr>
              <w:t>treberta</w:t>
            </w:r>
            <w:proofErr w:type="spellEnd"/>
            <w:r w:rsidRPr="00385EC0">
              <w:rPr>
                <w:color w:val="000000"/>
                <w:sz w:val="18"/>
                <w:szCs w:val="18"/>
                <w:lang w:eastAsia="pl-PL"/>
              </w:rPr>
              <w:t xml:space="preserve"> kr. Lędźwiowy</w:t>
            </w:r>
          </w:p>
        </w:tc>
        <w:tc>
          <w:tcPr>
            <w:tcW w:w="1463" w:type="dxa"/>
          </w:tcPr>
          <w:p w:rsidR="00F01953" w:rsidRPr="00385EC0" w:rsidRDefault="00F01953" w:rsidP="007967EB">
            <w:pPr>
              <w:jc w:val="center"/>
              <w:rPr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shd w:val="clear" w:color="000000" w:fill="00B0F0"/>
            <w:noWrap/>
            <w:vAlign w:val="center"/>
          </w:tcPr>
          <w:p w:rsidR="00F01953" w:rsidRPr="00385EC0" w:rsidRDefault="00F01953" w:rsidP="007967EB">
            <w:pPr>
              <w:jc w:val="center"/>
              <w:rPr>
                <w:color w:val="000000"/>
                <w:sz w:val="18"/>
                <w:szCs w:val="18"/>
                <w:lang w:eastAsia="pl-PL"/>
              </w:rPr>
            </w:pPr>
          </w:p>
        </w:tc>
      </w:tr>
      <w:tr w:rsidR="00F01953" w:rsidRPr="00385EC0" w:rsidTr="00385EC0">
        <w:trPr>
          <w:trHeight w:hRule="exact" w:val="284"/>
        </w:trPr>
        <w:tc>
          <w:tcPr>
            <w:tcW w:w="6117" w:type="dxa"/>
            <w:shd w:val="clear" w:color="auto" w:fill="auto"/>
            <w:hideMark/>
          </w:tcPr>
          <w:p w:rsidR="00F01953" w:rsidRPr="00385EC0" w:rsidRDefault="00F01953" w:rsidP="007967EB">
            <w:pPr>
              <w:rPr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385EC0">
              <w:rPr>
                <w:color w:val="000000"/>
                <w:sz w:val="18"/>
                <w:szCs w:val="18"/>
                <w:lang w:eastAsia="pl-PL"/>
              </w:rPr>
              <w:t>Bioptron</w:t>
            </w:r>
            <w:proofErr w:type="spellEnd"/>
            <w:r w:rsidRPr="00385EC0">
              <w:rPr>
                <w:color w:val="000000"/>
                <w:sz w:val="18"/>
                <w:szCs w:val="18"/>
                <w:lang w:eastAsia="pl-PL"/>
              </w:rPr>
              <w:t xml:space="preserve"> odc. Th</w:t>
            </w:r>
          </w:p>
        </w:tc>
        <w:tc>
          <w:tcPr>
            <w:tcW w:w="1463" w:type="dxa"/>
          </w:tcPr>
          <w:p w:rsidR="00F01953" w:rsidRPr="00385EC0" w:rsidRDefault="00F01953" w:rsidP="007967EB">
            <w:pPr>
              <w:jc w:val="center"/>
              <w:rPr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shd w:val="clear" w:color="000000" w:fill="00B0F0"/>
            <w:noWrap/>
            <w:vAlign w:val="center"/>
          </w:tcPr>
          <w:p w:rsidR="00F01953" w:rsidRPr="00385EC0" w:rsidRDefault="00F01953" w:rsidP="007967EB">
            <w:pPr>
              <w:jc w:val="center"/>
              <w:rPr>
                <w:color w:val="000000"/>
                <w:sz w:val="18"/>
                <w:szCs w:val="18"/>
                <w:lang w:eastAsia="pl-PL"/>
              </w:rPr>
            </w:pPr>
          </w:p>
        </w:tc>
      </w:tr>
      <w:tr w:rsidR="00F01953" w:rsidRPr="00385EC0" w:rsidTr="00385EC0">
        <w:trPr>
          <w:trHeight w:hRule="exact" w:val="284"/>
        </w:trPr>
        <w:tc>
          <w:tcPr>
            <w:tcW w:w="6117" w:type="dxa"/>
            <w:shd w:val="clear" w:color="auto" w:fill="auto"/>
            <w:hideMark/>
          </w:tcPr>
          <w:p w:rsidR="00F01953" w:rsidRPr="00385EC0" w:rsidRDefault="00F01953" w:rsidP="007967EB">
            <w:pPr>
              <w:rPr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385EC0">
              <w:rPr>
                <w:color w:val="000000"/>
                <w:sz w:val="18"/>
                <w:szCs w:val="18"/>
                <w:lang w:eastAsia="pl-PL"/>
              </w:rPr>
              <w:t>Bioptron</w:t>
            </w:r>
            <w:proofErr w:type="spellEnd"/>
            <w:r w:rsidRPr="00385EC0">
              <w:rPr>
                <w:color w:val="000000"/>
                <w:sz w:val="18"/>
                <w:szCs w:val="18"/>
                <w:lang w:eastAsia="pl-PL"/>
              </w:rPr>
              <w:t xml:space="preserve"> bark </w:t>
            </w:r>
          </w:p>
        </w:tc>
        <w:tc>
          <w:tcPr>
            <w:tcW w:w="1463" w:type="dxa"/>
          </w:tcPr>
          <w:p w:rsidR="00F01953" w:rsidRPr="00385EC0" w:rsidRDefault="00F01953" w:rsidP="007967EB">
            <w:pPr>
              <w:jc w:val="center"/>
              <w:rPr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shd w:val="clear" w:color="000000" w:fill="00B0F0"/>
            <w:noWrap/>
            <w:vAlign w:val="center"/>
          </w:tcPr>
          <w:p w:rsidR="00F01953" w:rsidRPr="00385EC0" w:rsidRDefault="00F01953" w:rsidP="007967EB">
            <w:pPr>
              <w:jc w:val="center"/>
              <w:rPr>
                <w:color w:val="000000"/>
                <w:sz w:val="18"/>
                <w:szCs w:val="18"/>
                <w:lang w:eastAsia="pl-PL"/>
              </w:rPr>
            </w:pPr>
          </w:p>
        </w:tc>
      </w:tr>
      <w:tr w:rsidR="00F01953" w:rsidRPr="00385EC0" w:rsidTr="00385EC0">
        <w:trPr>
          <w:trHeight w:hRule="exact" w:val="284"/>
        </w:trPr>
        <w:tc>
          <w:tcPr>
            <w:tcW w:w="6117" w:type="dxa"/>
            <w:shd w:val="clear" w:color="auto" w:fill="auto"/>
            <w:hideMark/>
          </w:tcPr>
          <w:p w:rsidR="00F01953" w:rsidRPr="00385EC0" w:rsidRDefault="00F01953" w:rsidP="007967EB">
            <w:pPr>
              <w:rPr>
                <w:color w:val="000000"/>
                <w:sz w:val="18"/>
                <w:szCs w:val="18"/>
                <w:lang w:eastAsia="pl-PL"/>
              </w:rPr>
            </w:pPr>
            <w:r w:rsidRPr="00385EC0">
              <w:rPr>
                <w:color w:val="000000"/>
                <w:sz w:val="18"/>
                <w:szCs w:val="18"/>
                <w:lang w:eastAsia="pl-PL"/>
              </w:rPr>
              <w:t>Prądy interferencyjne kr. Lędźwiowy</w:t>
            </w:r>
          </w:p>
        </w:tc>
        <w:tc>
          <w:tcPr>
            <w:tcW w:w="1463" w:type="dxa"/>
          </w:tcPr>
          <w:p w:rsidR="00F01953" w:rsidRPr="00385EC0" w:rsidRDefault="00F01953" w:rsidP="007967EB">
            <w:pPr>
              <w:jc w:val="center"/>
              <w:rPr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shd w:val="clear" w:color="000000" w:fill="00B0F0"/>
            <w:noWrap/>
            <w:vAlign w:val="center"/>
          </w:tcPr>
          <w:p w:rsidR="00F01953" w:rsidRPr="00385EC0" w:rsidRDefault="00F01953" w:rsidP="007967EB">
            <w:pPr>
              <w:jc w:val="center"/>
              <w:rPr>
                <w:color w:val="000000"/>
                <w:sz w:val="18"/>
                <w:szCs w:val="18"/>
                <w:lang w:eastAsia="pl-PL"/>
              </w:rPr>
            </w:pPr>
          </w:p>
        </w:tc>
        <w:bookmarkStart w:id="0" w:name="_GoBack"/>
        <w:bookmarkEnd w:id="0"/>
      </w:tr>
      <w:tr w:rsidR="00F01953" w:rsidRPr="00385EC0" w:rsidTr="00385EC0">
        <w:trPr>
          <w:trHeight w:hRule="exact" w:val="284"/>
        </w:trPr>
        <w:tc>
          <w:tcPr>
            <w:tcW w:w="6117" w:type="dxa"/>
            <w:shd w:val="clear" w:color="auto" w:fill="auto"/>
            <w:hideMark/>
          </w:tcPr>
          <w:p w:rsidR="00F01953" w:rsidRPr="00385EC0" w:rsidRDefault="00F01953" w:rsidP="007967EB">
            <w:pPr>
              <w:rPr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385EC0">
              <w:rPr>
                <w:color w:val="000000"/>
                <w:sz w:val="18"/>
                <w:szCs w:val="18"/>
                <w:lang w:eastAsia="pl-PL"/>
              </w:rPr>
              <w:t>Intervac</w:t>
            </w:r>
            <w:proofErr w:type="spellEnd"/>
            <w:r w:rsidRPr="00385EC0">
              <w:rPr>
                <w:color w:val="000000"/>
                <w:sz w:val="18"/>
                <w:szCs w:val="18"/>
                <w:lang w:eastAsia="pl-PL"/>
              </w:rPr>
              <w:t xml:space="preserve"> kr. Lędźwiowy</w:t>
            </w:r>
          </w:p>
        </w:tc>
        <w:tc>
          <w:tcPr>
            <w:tcW w:w="1463" w:type="dxa"/>
          </w:tcPr>
          <w:p w:rsidR="00F01953" w:rsidRPr="00385EC0" w:rsidRDefault="00F01953" w:rsidP="007967EB">
            <w:pPr>
              <w:jc w:val="center"/>
              <w:rPr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shd w:val="clear" w:color="000000" w:fill="00B0F0"/>
            <w:noWrap/>
            <w:vAlign w:val="center"/>
          </w:tcPr>
          <w:p w:rsidR="00F01953" w:rsidRPr="00385EC0" w:rsidRDefault="00F01953" w:rsidP="007967EB">
            <w:pPr>
              <w:jc w:val="center"/>
              <w:rPr>
                <w:color w:val="000000"/>
                <w:sz w:val="18"/>
                <w:szCs w:val="18"/>
                <w:lang w:eastAsia="pl-PL"/>
              </w:rPr>
            </w:pPr>
          </w:p>
        </w:tc>
      </w:tr>
      <w:tr w:rsidR="00F01953" w:rsidRPr="00385EC0" w:rsidTr="00385EC0">
        <w:trPr>
          <w:trHeight w:hRule="exact" w:val="284"/>
        </w:trPr>
        <w:tc>
          <w:tcPr>
            <w:tcW w:w="6117" w:type="dxa"/>
            <w:shd w:val="clear" w:color="auto" w:fill="auto"/>
            <w:hideMark/>
          </w:tcPr>
          <w:p w:rsidR="00F01953" w:rsidRPr="00385EC0" w:rsidRDefault="00F01953" w:rsidP="007967EB">
            <w:pPr>
              <w:rPr>
                <w:color w:val="000000"/>
                <w:sz w:val="18"/>
                <w:szCs w:val="18"/>
                <w:lang w:eastAsia="pl-PL"/>
              </w:rPr>
            </w:pPr>
            <w:r w:rsidRPr="00385EC0">
              <w:rPr>
                <w:color w:val="000000"/>
                <w:sz w:val="18"/>
                <w:szCs w:val="18"/>
                <w:lang w:eastAsia="pl-PL"/>
              </w:rPr>
              <w:t>Jonoforeza borowinowa ręka prawa</w:t>
            </w:r>
          </w:p>
        </w:tc>
        <w:tc>
          <w:tcPr>
            <w:tcW w:w="1463" w:type="dxa"/>
          </w:tcPr>
          <w:p w:rsidR="00F01953" w:rsidRPr="00385EC0" w:rsidRDefault="00F01953" w:rsidP="007967EB">
            <w:pPr>
              <w:jc w:val="center"/>
              <w:rPr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shd w:val="clear" w:color="000000" w:fill="00B0F0"/>
            <w:noWrap/>
            <w:vAlign w:val="center"/>
          </w:tcPr>
          <w:p w:rsidR="00F01953" w:rsidRPr="00385EC0" w:rsidRDefault="00F01953" w:rsidP="007967EB">
            <w:pPr>
              <w:jc w:val="center"/>
              <w:rPr>
                <w:color w:val="000000"/>
                <w:sz w:val="18"/>
                <w:szCs w:val="18"/>
                <w:lang w:eastAsia="pl-PL"/>
              </w:rPr>
            </w:pPr>
          </w:p>
        </w:tc>
      </w:tr>
      <w:tr w:rsidR="00F01953" w:rsidRPr="00385EC0" w:rsidTr="00385EC0">
        <w:trPr>
          <w:trHeight w:hRule="exact" w:val="284"/>
        </w:trPr>
        <w:tc>
          <w:tcPr>
            <w:tcW w:w="6117" w:type="dxa"/>
            <w:shd w:val="clear" w:color="auto" w:fill="auto"/>
            <w:hideMark/>
          </w:tcPr>
          <w:p w:rsidR="00F01953" w:rsidRPr="00385EC0" w:rsidRDefault="00F01953" w:rsidP="007967EB">
            <w:pPr>
              <w:rPr>
                <w:color w:val="000000"/>
                <w:sz w:val="18"/>
                <w:szCs w:val="18"/>
                <w:lang w:eastAsia="pl-PL"/>
              </w:rPr>
            </w:pPr>
            <w:r w:rsidRPr="00385EC0">
              <w:rPr>
                <w:color w:val="000000"/>
                <w:sz w:val="18"/>
                <w:szCs w:val="18"/>
                <w:lang w:eastAsia="pl-PL"/>
              </w:rPr>
              <w:t>Jonoforeza borowinowa ręka lewa</w:t>
            </w:r>
          </w:p>
        </w:tc>
        <w:tc>
          <w:tcPr>
            <w:tcW w:w="1463" w:type="dxa"/>
          </w:tcPr>
          <w:p w:rsidR="00F01953" w:rsidRPr="00385EC0" w:rsidRDefault="00F01953" w:rsidP="007967EB">
            <w:pPr>
              <w:jc w:val="center"/>
              <w:rPr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shd w:val="clear" w:color="000000" w:fill="00B0F0"/>
            <w:noWrap/>
            <w:vAlign w:val="center"/>
          </w:tcPr>
          <w:p w:rsidR="00F01953" w:rsidRPr="00385EC0" w:rsidRDefault="00F01953" w:rsidP="007967EB">
            <w:pPr>
              <w:jc w:val="center"/>
              <w:rPr>
                <w:color w:val="000000"/>
                <w:sz w:val="18"/>
                <w:szCs w:val="18"/>
                <w:lang w:eastAsia="pl-PL"/>
              </w:rPr>
            </w:pPr>
          </w:p>
        </w:tc>
      </w:tr>
      <w:tr w:rsidR="00F01953" w:rsidRPr="00385EC0" w:rsidTr="00385EC0">
        <w:trPr>
          <w:trHeight w:hRule="exact" w:val="284"/>
        </w:trPr>
        <w:tc>
          <w:tcPr>
            <w:tcW w:w="6117" w:type="dxa"/>
            <w:shd w:val="clear" w:color="auto" w:fill="auto"/>
            <w:hideMark/>
          </w:tcPr>
          <w:p w:rsidR="00F01953" w:rsidRPr="00385EC0" w:rsidRDefault="00F01953" w:rsidP="007967EB">
            <w:pPr>
              <w:rPr>
                <w:color w:val="000000"/>
                <w:sz w:val="18"/>
                <w:szCs w:val="18"/>
                <w:lang w:eastAsia="pl-PL"/>
              </w:rPr>
            </w:pPr>
            <w:r w:rsidRPr="00385EC0">
              <w:rPr>
                <w:color w:val="000000"/>
                <w:sz w:val="18"/>
                <w:szCs w:val="18"/>
                <w:lang w:eastAsia="pl-PL"/>
              </w:rPr>
              <w:t>Elektrostymulacja zginacze stopy</w:t>
            </w:r>
          </w:p>
        </w:tc>
        <w:tc>
          <w:tcPr>
            <w:tcW w:w="1463" w:type="dxa"/>
          </w:tcPr>
          <w:p w:rsidR="00F01953" w:rsidRPr="00385EC0" w:rsidRDefault="00F01953" w:rsidP="007967EB">
            <w:pPr>
              <w:jc w:val="center"/>
              <w:rPr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shd w:val="clear" w:color="000000" w:fill="00B0F0"/>
            <w:noWrap/>
            <w:vAlign w:val="center"/>
          </w:tcPr>
          <w:p w:rsidR="00F01953" w:rsidRPr="00385EC0" w:rsidRDefault="00F01953" w:rsidP="007967EB">
            <w:pPr>
              <w:jc w:val="center"/>
              <w:rPr>
                <w:color w:val="000000"/>
                <w:sz w:val="18"/>
                <w:szCs w:val="18"/>
                <w:lang w:eastAsia="pl-PL"/>
              </w:rPr>
            </w:pPr>
          </w:p>
        </w:tc>
      </w:tr>
      <w:tr w:rsidR="00F01953" w:rsidRPr="00385EC0" w:rsidTr="00385EC0">
        <w:trPr>
          <w:trHeight w:hRule="exact" w:val="284"/>
        </w:trPr>
        <w:tc>
          <w:tcPr>
            <w:tcW w:w="6117" w:type="dxa"/>
            <w:shd w:val="clear" w:color="auto" w:fill="auto"/>
            <w:hideMark/>
          </w:tcPr>
          <w:p w:rsidR="00F01953" w:rsidRPr="00385EC0" w:rsidRDefault="00F01953" w:rsidP="007967EB">
            <w:pPr>
              <w:rPr>
                <w:color w:val="000000"/>
                <w:sz w:val="18"/>
                <w:szCs w:val="18"/>
                <w:lang w:eastAsia="pl-PL"/>
              </w:rPr>
            </w:pPr>
            <w:r w:rsidRPr="00385EC0">
              <w:rPr>
                <w:color w:val="000000"/>
                <w:sz w:val="18"/>
                <w:szCs w:val="18"/>
                <w:lang w:eastAsia="pl-PL"/>
              </w:rPr>
              <w:t>Zawijania borowinowe mięsień trójgłowy podudzia</w:t>
            </w:r>
          </w:p>
        </w:tc>
        <w:tc>
          <w:tcPr>
            <w:tcW w:w="1463" w:type="dxa"/>
          </w:tcPr>
          <w:p w:rsidR="00F01953" w:rsidRPr="00385EC0" w:rsidRDefault="00F01953" w:rsidP="007967EB">
            <w:pPr>
              <w:jc w:val="center"/>
              <w:rPr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shd w:val="clear" w:color="000000" w:fill="00B0F0"/>
            <w:noWrap/>
            <w:vAlign w:val="center"/>
          </w:tcPr>
          <w:p w:rsidR="00F01953" w:rsidRPr="00385EC0" w:rsidRDefault="00F01953" w:rsidP="007967EB">
            <w:pPr>
              <w:jc w:val="center"/>
              <w:rPr>
                <w:color w:val="000000"/>
                <w:sz w:val="18"/>
                <w:szCs w:val="18"/>
                <w:lang w:eastAsia="pl-PL"/>
              </w:rPr>
            </w:pPr>
          </w:p>
        </w:tc>
      </w:tr>
      <w:tr w:rsidR="00F01953" w:rsidRPr="00385EC0" w:rsidTr="00385EC0">
        <w:trPr>
          <w:trHeight w:hRule="exact" w:val="284"/>
        </w:trPr>
        <w:tc>
          <w:tcPr>
            <w:tcW w:w="6117" w:type="dxa"/>
            <w:shd w:val="clear" w:color="auto" w:fill="auto"/>
            <w:hideMark/>
          </w:tcPr>
          <w:p w:rsidR="00F01953" w:rsidRPr="00385EC0" w:rsidRDefault="00F01953" w:rsidP="007967EB">
            <w:pPr>
              <w:rPr>
                <w:color w:val="000000"/>
                <w:sz w:val="18"/>
                <w:szCs w:val="18"/>
                <w:lang w:eastAsia="pl-PL"/>
              </w:rPr>
            </w:pPr>
            <w:r w:rsidRPr="00385EC0">
              <w:rPr>
                <w:color w:val="000000"/>
                <w:sz w:val="18"/>
                <w:szCs w:val="18"/>
                <w:lang w:eastAsia="pl-PL"/>
              </w:rPr>
              <w:t>Zawijania borowinowe całkowite</w:t>
            </w:r>
          </w:p>
        </w:tc>
        <w:tc>
          <w:tcPr>
            <w:tcW w:w="1463" w:type="dxa"/>
          </w:tcPr>
          <w:p w:rsidR="00F01953" w:rsidRPr="00385EC0" w:rsidRDefault="00F01953" w:rsidP="007967EB">
            <w:pPr>
              <w:jc w:val="center"/>
              <w:rPr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shd w:val="clear" w:color="000000" w:fill="00B0F0"/>
            <w:noWrap/>
            <w:vAlign w:val="center"/>
          </w:tcPr>
          <w:p w:rsidR="00F01953" w:rsidRPr="00385EC0" w:rsidRDefault="00F01953" w:rsidP="007967EB">
            <w:pPr>
              <w:jc w:val="center"/>
              <w:rPr>
                <w:color w:val="000000"/>
                <w:sz w:val="18"/>
                <w:szCs w:val="18"/>
                <w:lang w:eastAsia="pl-PL"/>
              </w:rPr>
            </w:pPr>
          </w:p>
        </w:tc>
      </w:tr>
      <w:tr w:rsidR="00F01953" w:rsidRPr="00385EC0" w:rsidTr="00385EC0">
        <w:trPr>
          <w:trHeight w:hRule="exact" w:val="284"/>
        </w:trPr>
        <w:tc>
          <w:tcPr>
            <w:tcW w:w="6117" w:type="dxa"/>
            <w:shd w:val="clear" w:color="auto" w:fill="auto"/>
            <w:hideMark/>
          </w:tcPr>
          <w:p w:rsidR="00F01953" w:rsidRPr="00385EC0" w:rsidRDefault="00F01953" w:rsidP="007967EB">
            <w:pPr>
              <w:rPr>
                <w:color w:val="000000"/>
                <w:sz w:val="18"/>
                <w:szCs w:val="18"/>
                <w:lang w:eastAsia="pl-PL"/>
              </w:rPr>
            </w:pPr>
            <w:r w:rsidRPr="00385EC0">
              <w:rPr>
                <w:color w:val="000000"/>
                <w:sz w:val="18"/>
                <w:szCs w:val="18"/>
                <w:lang w:eastAsia="pl-PL"/>
              </w:rPr>
              <w:t>Basen</w:t>
            </w:r>
          </w:p>
        </w:tc>
        <w:tc>
          <w:tcPr>
            <w:tcW w:w="1463" w:type="dxa"/>
          </w:tcPr>
          <w:p w:rsidR="00F01953" w:rsidRPr="00385EC0" w:rsidRDefault="00F01953" w:rsidP="007967EB">
            <w:pPr>
              <w:jc w:val="center"/>
              <w:rPr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shd w:val="clear" w:color="000000" w:fill="00B0F0"/>
            <w:noWrap/>
            <w:vAlign w:val="center"/>
          </w:tcPr>
          <w:p w:rsidR="00F01953" w:rsidRPr="00385EC0" w:rsidRDefault="00F01953" w:rsidP="007967EB">
            <w:pPr>
              <w:jc w:val="center"/>
              <w:rPr>
                <w:color w:val="000000"/>
                <w:sz w:val="18"/>
                <w:szCs w:val="18"/>
                <w:lang w:eastAsia="pl-PL"/>
              </w:rPr>
            </w:pPr>
          </w:p>
        </w:tc>
      </w:tr>
    </w:tbl>
    <w:p w:rsidR="00A8006F" w:rsidRPr="00385EC0" w:rsidRDefault="00A8006F" w:rsidP="0054528F">
      <w:pPr>
        <w:pStyle w:val="Bezodstpw"/>
        <w:rPr>
          <w:rFonts w:ascii="Times New Roman" w:hAnsi="Times New Roman" w:cs="Times New Roman"/>
        </w:rPr>
      </w:pPr>
    </w:p>
    <w:p w:rsidR="00A8006F" w:rsidRPr="0041420F" w:rsidRDefault="00A8006F" w:rsidP="0054528F">
      <w:pPr>
        <w:pStyle w:val="Bezodstpw"/>
        <w:rPr>
          <w:rFonts w:ascii="Times New Roman" w:hAnsi="Times New Roman" w:cs="Times New Roman"/>
        </w:rPr>
      </w:pPr>
    </w:p>
    <w:p w:rsidR="00F84AB5" w:rsidRPr="0041420F" w:rsidRDefault="00F84AB5" w:rsidP="00F84AB5">
      <w:pPr>
        <w:pStyle w:val="Bezodstpw"/>
        <w:rPr>
          <w:rFonts w:ascii="Times New Roman" w:hAnsi="Times New Roman" w:cs="Times New Roman"/>
        </w:rPr>
      </w:pPr>
    </w:p>
    <w:p w:rsidR="006D1D87" w:rsidRDefault="00A8006F" w:rsidP="006D1D87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Łączny koszt realizacji usługi wynosi ……… netto, ……….. </w:t>
      </w:r>
      <w:proofErr w:type="gramStart"/>
      <w:r>
        <w:rPr>
          <w:rFonts w:ascii="Times New Roman" w:hAnsi="Times New Roman" w:cs="Times New Roman"/>
        </w:rPr>
        <w:t>brutto</w:t>
      </w:r>
      <w:proofErr w:type="gramEnd"/>
      <w:r>
        <w:rPr>
          <w:rFonts w:ascii="Times New Roman" w:hAnsi="Times New Roman" w:cs="Times New Roman"/>
        </w:rPr>
        <w:t xml:space="preserve"> VAT …… %</w:t>
      </w:r>
    </w:p>
    <w:p w:rsidR="00A8006F" w:rsidRDefault="00A8006F" w:rsidP="006D1D87">
      <w:pPr>
        <w:pStyle w:val="Bezodstpw"/>
        <w:rPr>
          <w:rFonts w:ascii="Times New Roman" w:hAnsi="Times New Roman" w:cs="Times New Roman"/>
        </w:rPr>
      </w:pPr>
    </w:p>
    <w:p w:rsidR="00A8006F" w:rsidRDefault="00A8006F" w:rsidP="006D1D87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Usługa będzie realizowana w pomieszczeniu znajdującym się pod następującym adresem:</w:t>
      </w:r>
    </w:p>
    <w:p w:rsidR="00A8006F" w:rsidRDefault="00A8006F" w:rsidP="006D1D87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………………………………………………….…………………………………….………. </w:t>
      </w:r>
    </w:p>
    <w:p w:rsidR="00A8006F" w:rsidRDefault="00A8006F" w:rsidP="006D1D87">
      <w:pPr>
        <w:pStyle w:val="Bezodstpw"/>
        <w:rPr>
          <w:rFonts w:ascii="Times New Roman" w:hAnsi="Times New Roman" w:cs="Times New Roman"/>
        </w:rPr>
      </w:pPr>
    </w:p>
    <w:p w:rsidR="0041420F" w:rsidRPr="0041420F" w:rsidRDefault="00A8006F" w:rsidP="006D1D87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Oświadczenia: </w:t>
      </w:r>
    </w:p>
    <w:p w:rsidR="006D1D87" w:rsidRDefault="006D1D87" w:rsidP="006D1D87">
      <w:pPr>
        <w:pStyle w:val="Bezodstpw"/>
        <w:numPr>
          <w:ilvl w:val="0"/>
          <w:numId w:val="4"/>
        </w:numPr>
        <w:rPr>
          <w:rFonts w:ascii="Times New Roman" w:hAnsi="Times New Roman" w:cs="Times New Roman"/>
        </w:rPr>
      </w:pPr>
      <w:r w:rsidRPr="0041420F">
        <w:rPr>
          <w:rFonts w:ascii="Times New Roman" w:hAnsi="Times New Roman" w:cs="Times New Roman"/>
        </w:rPr>
        <w:t>Oświadczam, że</w:t>
      </w:r>
      <w:r w:rsidRPr="006D1D87">
        <w:rPr>
          <w:rFonts w:ascii="Times New Roman" w:hAnsi="Times New Roman" w:cs="Times New Roman"/>
        </w:rPr>
        <w:t xml:space="preserve"> nie podlegam wykluczeniu z postępowania o udzielenie zamówienia na podstawie art. 24 ust. 1 ustawy Prawo zamówień publicznych.</w:t>
      </w:r>
    </w:p>
    <w:p w:rsidR="00A8006F" w:rsidRDefault="00A8006F" w:rsidP="00A8006F">
      <w:pPr>
        <w:pStyle w:val="Bezodstpw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pomieszczenie udostępnione przez Wykonawcę na pot</w:t>
      </w:r>
      <w:r w:rsidR="00885558">
        <w:rPr>
          <w:rFonts w:ascii="Times New Roman" w:hAnsi="Times New Roman" w:cs="Times New Roman"/>
          <w:sz w:val="24"/>
          <w:szCs w:val="24"/>
        </w:rPr>
        <w:t>rzeby realizacji usługi znajdują</w:t>
      </w:r>
      <w:r>
        <w:rPr>
          <w:rFonts w:ascii="Times New Roman" w:hAnsi="Times New Roman" w:cs="Times New Roman"/>
          <w:sz w:val="24"/>
          <w:szCs w:val="24"/>
        </w:rPr>
        <w:t xml:space="preserve"> się na terenie powiatu </w:t>
      </w:r>
      <w:r w:rsidR="00885558">
        <w:rPr>
          <w:rFonts w:ascii="Times New Roman" w:hAnsi="Times New Roman" w:cs="Times New Roman"/>
          <w:sz w:val="24"/>
          <w:szCs w:val="24"/>
        </w:rPr>
        <w:t>brzeskiego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A8006F" w:rsidRDefault="00A8006F" w:rsidP="00A8006F">
      <w:pPr>
        <w:pStyle w:val="Bezodstpw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posiadam uprawnienia do wykonywania usług rehabilitacji.</w:t>
      </w:r>
    </w:p>
    <w:p w:rsidR="00A8006F" w:rsidRDefault="00A8006F" w:rsidP="00A8006F">
      <w:pPr>
        <w:pStyle w:val="Bezodstpw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posiadam wyposażenie pozwalające na realizację wszystkich zabiegów wymienionych w pkt I rozeznania.</w:t>
      </w:r>
    </w:p>
    <w:p w:rsidR="00A8006F" w:rsidRDefault="00A8006F" w:rsidP="00A8006F">
      <w:pPr>
        <w:pStyle w:val="Bezodstpw"/>
        <w:ind w:left="720"/>
        <w:rPr>
          <w:rFonts w:ascii="Times New Roman" w:hAnsi="Times New Roman" w:cs="Times New Roman"/>
        </w:rPr>
      </w:pPr>
    </w:p>
    <w:p w:rsidR="00DE3133" w:rsidRDefault="00DE3133" w:rsidP="006D1D87">
      <w:pPr>
        <w:tabs>
          <w:tab w:val="left" w:pos="1260"/>
        </w:tabs>
        <w:jc w:val="both"/>
        <w:rPr>
          <w:sz w:val="24"/>
          <w:szCs w:val="24"/>
        </w:rPr>
      </w:pPr>
    </w:p>
    <w:p w:rsidR="00DE3133" w:rsidRPr="006D1D87" w:rsidRDefault="00DE3133" w:rsidP="006D1D87">
      <w:pPr>
        <w:tabs>
          <w:tab w:val="left" w:pos="1260"/>
        </w:tabs>
        <w:jc w:val="both"/>
        <w:rPr>
          <w:sz w:val="24"/>
          <w:szCs w:val="24"/>
        </w:rPr>
      </w:pPr>
    </w:p>
    <w:p w:rsidR="00DE3133" w:rsidRPr="00E371E3" w:rsidRDefault="00DE3133" w:rsidP="00DE3133">
      <w:pPr>
        <w:rPr>
          <w:sz w:val="24"/>
          <w:szCs w:val="24"/>
        </w:rPr>
      </w:pPr>
      <w:r w:rsidRPr="00E371E3">
        <w:rPr>
          <w:sz w:val="24"/>
          <w:szCs w:val="24"/>
        </w:rPr>
        <w:t xml:space="preserve">....................... </w:t>
      </w:r>
      <w:proofErr w:type="gramStart"/>
      <w:r w:rsidRPr="00E371E3">
        <w:rPr>
          <w:sz w:val="24"/>
          <w:szCs w:val="24"/>
        </w:rPr>
        <w:t xml:space="preserve">dnia .........................  </w:t>
      </w:r>
      <w:r w:rsidRPr="00E371E3">
        <w:rPr>
          <w:sz w:val="24"/>
          <w:szCs w:val="24"/>
        </w:rPr>
        <w:tab/>
      </w:r>
      <w:r w:rsidRPr="00E371E3">
        <w:rPr>
          <w:sz w:val="24"/>
          <w:szCs w:val="24"/>
        </w:rPr>
        <w:tab/>
      </w:r>
      <w:r w:rsidRPr="00E371E3">
        <w:rPr>
          <w:sz w:val="24"/>
          <w:szCs w:val="24"/>
        </w:rPr>
        <w:tab/>
      </w:r>
      <w:r>
        <w:rPr>
          <w:sz w:val="24"/>
          <w:szCs w:val="24"/>
        </w:rPr>
        <w:t xml:space="preserve">     </w:t>
      </w:r>
      <w:r w:rsidRPr="00E371E3">
        <w:rPr>
          <w:sz w:val="24"/>
          <w:szCs w:val="24"/>
        </w:rPr>
        <w:t xml:space="preserve"> .............</w:t>
      </w:r>
      <w:proofErr w:type="gramEnd"/>
      <w:r w:rsidRPr="00E371E3">
        <w:rPr>
          <w:sz w:val="24"/>
          <w:szCs w:val="24"/>
        </w:rPr>
        <w:t>.............................................</w:t>
      </w:r>
    </w:p>
    <w:p w:rsidR="00DE3133" w:rsidRPr="00E371E3" w:rsidRDefault="00DE3133" w:rsidP="00DE3133">
      <w:pPr>
        <w:ind w:left="4254" w:firstLine="1410"/>
        <w:jc w:val="both"/>
        <w:rPr>
          <w:sz w:val="24"/>
          <w:szCs w:val="24"/>
        </w:rPr>
      </w:pPr>
      <w:proofErr w:type="gramStart"/>
      <w:r w:rsidRPr="00E371E3">
        <w:rPr>
          <w:sz w:val="24"/>
          <w:szCs w:val="24"/>
        </w:rPr>
        <w:t>podpis</w:t>
      </w:r>
      <w:proofErr w:type="gramEnd"/>
      <w:r w:rsidRPr="00E371E3">
        <w:rPr>
          <w:sz w:val="24"/>
          <w:szCs w:val="24"/>
        </w:rPr>
        <w:t xml:space="preserve"> wraz z pieczątką osoby</w:t>
      </w:r>
    </w:p>
    <w:p w:rsidR="00DE3133" w:rsidRPr="00EB1A79" w:rsidRDefault="00DE3133" w:rsidP="00DE313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</w:t>
      </w:r>
      <w:proofErr w:type="gramStart"/>
      <w:r w:rsidRPr="00E371E3">
        <w:rPr>
          <w:sz w:val="24"/>
          <w:szCs w:val="24"/>
        </w:rPr>
        <w:t>upoważnio</w:t>
      </w:r>
      <w:r>
        <w:rPr>
          <w:sz w:val="24"/>
          <w:szCs w:val="24"/>
        </w:rPr>
        <w:t>nej</w:t>
      </w:r>
      <w:proofErr w:type="gramEnd"/>
      <w:r>
        <w:rPr>
          <w:sz w:val="24"/>
          <w:szCs w:val="24"/>
        </w:rPr>
        <w:t xml:space="preserve"> do reprezentowania Wykonawcy</w:t>
      </w:r>
    </w:p>
    <w:p w:rsidR="00DE3133" w:rsidRDefault="00DE3133" w:rsidP="00DE3133">
      <w:pPr>
        <w:spacing w:line="360" w:lineRule="auto"/>
        <w:ind w:left="4956" w:firstLine="708"/>
        <w:rPr>
          <w:b/>
          <w:sz w:val="22"/>
          <w:szCs w:val="22"/>
        </w:rPr>
      </w:pPr>
    </w:p>
    <w:p w:rsidR="006D1D87" w:rsidRPr="006D1D87" w:rsidRDefault="006D1D87" w:rsidP="001F7629">
      <w:pPr>
        <w:spacing w:line="360" w:lineRule="auto"/>
        <w:ind w:left="284"/>
        <w:rPr>
          <w:sz w:val="24"/>
          <w:szCs w:val="24"/>
        </w:rPr>
      </w:pPr>
    </w:p>
    <w:sectPr w:rsidR="006D1D87" w:rsidRPr="006D1D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B3158"/>
    <w:multiLevelType w:val="hybridMultilevel"/>
    <w:tmpl w:val="182830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BE37CD"/>
    <w:multiLevelType w:val="hybridMultilevel"/>
    <w:tmpl w:val="F4529358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7B23F1A"/>
    <w:multiLevelType w:val="hybridMultilevel"/>
    <w:tmpl w:val="629A107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DA0459A"/>
    <w:multiLevelType w:val="hybridMultilevel"/>
    <w:tmpl w:val="CF14CA1E"/>
    <w:lvl w:ilvl="0" w:tplc="552005D4">
      <w:start w:val="1"/>
      <w:numFmt w:val="decimal"/>
      <w:lvlText w:val="%1."/>
      <w:lvlJc w:val="left"/>
      <w:pPr>
        <w:ind w:left="36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04C3C28"/>
    <w:multiLevelType w:val="hybridMultilevel"/>
    <w:tmpl w:val="8A0C539C"/>
    <w:lvl w:ilvl="0" w:tplc="1A601654">
      <w:start w:val="1"/>
      <w:numFmt w:val="decimal"/>
      <w:pStyle w:val="Tytu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56B7CEC"/>
    <w:multiLevelType w:val="hybridMultilevel"/>
    <w:tmpl w:val="BD7CCF34"/>
    <w:lvl w:ilvl="0" w:tplc="AF1657B6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629"/>
    <w:rsid w:val="001048BA"/>
    <w:rsid w:val="001F7629"/>
    <w:rsid w:val="002E7449"/>
    <w:rsid w:val="00301AF7"/>
    <w:rsid w:val="003420E3"/>
    <w:rsid w:val="00385EC0"/>
    <w:rsid w:val="0041420F"/>
    <w:rsid w:val="00532C14"/>
    <w:rsid w:val="0054528F"/>
    <w:rsid w:val="005F197C"/>
    <w:rsid w:val="006D1D87"/>
    <w:rsid w:val="00770311"/>
    <w:rsid w:val="00801D5B"/>
    <w:rsid w:val="00885558"/>
    <w:rsid w:val="00A8006F"/>
    <w:rsid w:val="00BA4CA1"/>
    <w:rsid w:val="00C231CC"/>
    <w:rsid w:val="00DE3133"/>
    <w:rsid w:val="00EE7C7D"/>
    <w:rsid w:val="00F01953"/>
    <w:rsid w:val="00F84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7629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 Znak"/>
    <w:basedOn w:val="Normalny"/>
    <w:link w:val="TekstpodstawowyZnak"/>
    <w:rsid w:val="001F7629"/>
    <w:pPr>
      <w:spacing w:after="120"/>
    </w:pPr>
  </w:style>
  <w:style w:type="character" w:customStyle="1" w:styleId="TekstpodstawowyZnak">
    <w:name w:val="Tekst podstawowy Znak"/>
    <w:aliases w:val=" Znak Znak"/>
    <w:basedOn w:val="Domylnaczcionkaakapitu"/>
    <w:link w:val="Tekstpodstawowy"/>
    <w:rsid w:val="001F762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Bezodstpw">
    <w:name w:val="No Spacing"/>
    <w:uiPriority w:val="1"/>
    <w:qFormat/>
    <w:rsid w:val="006D1D87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6D1D87"/>
    <w:pPr>
      <w:ind w:left="720"/>
      <w:contextualSpacing/>
    </w:pPr>
  </w:style>
  <w:style w:type="paragraph" w:styleId="Tytu">
    <w:name w:val="Title"/>
    <w:basedOn w:val="Normalny"/>
    <w:next w:val="Normalny"/>
    <w:link w:val="TytuZnak"/>
    <w:autoRedefine/>
    <w:qFormat/>
    <w:rsid w:val="006D1D87"/>
    <w:pPr>
      <w:numPr>
        <w:numId w:val="3"/>
      </w:numPr>
      <w:suppressAutoHyphens w:val="0"/>
      <w:overflowPunct/>
      <w:autoSpaceDE/>
      <w:spacing w:before="240" w:after="60"/>
      <w:textAlignment w:val="auto"/>
      <w:outlineLvl w:val="0"/>
    </w:pPr>
    <w:rPr>
      <w:rFonts w:cs="Arial"/>
      <w:bCs/>
      <w:kern w:val="28"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6D1D87"/>
    <w:rPr>
      <w:rFonts w:ascii="Times New Roman" w:eastAsia="Times New Roman" w:hAnsi="Times New Roman" w:cs="Arial"/>
      <w:bCs/>
      <w:kern w:val="28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84AB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4AB5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7629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 Znak"/>
    <w:basedOn w:val="Normalny"/>
    <w:link w:val="TekstpodstawowyZnak"/>
    <w:rsid w:val="001F7629"/>
    <w:pPr>
      <w:spacing w:after="120"/>
    </w:pPr>
  </w:style>
  <w:style w:type="character" w:customStyle="1" w:styleId="TekstpodstawowyZnak">
    <w:name w:val="Tekst podstawowy Znak"/>
    <w:aliases w:val=" Znak Znak"/>
    <w:basedOn w:val="Domylnaczcionkaakapitu"/>
    <w:link w:val="Tekstpodstawowy"/>
    <w:rsid w:val="001F762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Bezodstpw">
    <w:name w:val="No Spacing"/>
    <w:uiPriority w:val="1"/>
    <w:qFormat/>
    <w:rsid w:val="006D1D87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6D1D87"/>
    <w:pPr>
      <w:ind w:left="720"/>
      <w:contextualSpacing/>
    </w:pPr>
  </w:style>
  <w:style w:type="paragraph" w:styleId="Tytu">
    <w:name w:val="Title"/>
    <w:basedOn w:val="Normalny"/>
    <w:next w:val="Normalny"/>
    <w:link w:val="TytuZnak"/>
    <w:autoRedefine/>
    <w:qFormat/>
    <w:rsid w:val="006D1D87"/>
    <w:pPr>
      <w:numPr>
        <w:numId w:val="3"/>
      </w:numPr>
      <w:suppressAutoHyphens w:val="0"/>
      <w:overflowPunct/>
      <w:autoSpaceDE/>
      <w:spacing w:before="240" w:after="60"/>
      <w:textAlignment w:val="auto"/>
      <w:outlineLvl w:val="0"/>
    </w:pPr>
    <w:rPr>
      <w:rFonts w:cs="Arial"/>
      <w:bCs/>
      <w:kern w:val="28"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6D1D87"/>
    <w:rPr>
      <w:rFonts w:ascii="Times New Roman" w:eastAsia="Times New Roman" w:hAnsi="Times New Roman" w:cs="Arial"/>
      <w:bCs/>
      <w:kern w:val="28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84AB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4AB5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830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468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Wojtek Broczkowski</dc:creator>
  <cp:lastModifiedBy>usr</cp:lastModifiedBy>
  <cp:revision>3</cp:revision>
  <dcterms:created xsi:type="dcterms:W3CDTF">2017-10-12T09:20:00Z</dcterms:created>
  <dcterms:modified xsi:type="dcterms:W3CDTF">2017-10-12T09:30:00Z</dcterms:modified>
</cp:coreProperties>
</file>